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924FFF" w:rsidRDefault="00DB6686" w:rsidP="00DB6686">
      <w:pPr>
        <w:pStyle w:val="Pagrindiniotekstotrauka"/>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Pagrindiniotekstotrauka"/>
        <w:spacing w:after="60"/>
        <w:ind w:firstLine="0"/>
        <w:jc w:val="center"/>
        <w:rPr>
          <w:rFonts w:ascii="Arial" w:hAnsi="Arial" w:cs="Arial"/>
          <w:sz w:val="20"/>
        </w:rPr>
      </w:pPr>
    </w:p>
    <w:p w14:paraId="1A926EF0" w14:textId="77777777" w:rsidR="007F48C3" w:rsidRDefault="007F48C3" w:rsidP="00B049C2">
      <w:pPr>
        <w:ind w:left="567" w:hanging="567"/>
        <w:jc w:val="both"/>
        <w:rPr>
          <w:rFonts w:ascii="Arial" w:hAnsi="Arial" w:cs="Arial"/>
          <w:b/>
        </w:rPr>
      </w:pPr>
    </w:p>
    <w:p w14:paraId="7EB6BC75" w14:textId="63FA40ED" w:rsidR="007F48C3" w:rsidRDefault="007F48C3" w:rsidP="00566763">
      <w:pPr>
        <w:jc w:val="both"/>
        <w:rPr>
          <w:rFonts w:ascii="Arial" w:hAnsi="Arial" w:cs="Arial"/>
        </w:rPr>
      </w:pPr>
      <w:r w:rsidRPr="002131D1">
        <w:rPr>
          <w:rFonts w:ascii="Arial" w:hAnsi="Arial" w:cs="Arial"/>
          <w:b/>
        </w:rPr>
        <w:t>AB „Energijos skirstymo operatorius“</w:t>
      </w:r>
      <w:r w:rsidRPr="002131D1">
        <w:rPr>
          <w:rFonts w:ascii="Arial" w:hAnsi="Arial" w:cs="Arial"/>
        </w:rPr>
        <w:t>, pagal Lietuvos</w:t>
      </w:r>
      <w:r w:rsidRPr="00C809B1">
        <w:rPr>
          <w:rFonts w:ascii="Arial" w:hAnsi="Arial" w:cs="Arial"/>
        </w:rPr>
        <w:t xml:space="preserve"> Respublikos įstatymus teisėtai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(toliau – Klientas), ir</w:t>
      </w:r>
    </w:p>
    <w:p w14:paraId="5827298A" w14:textId="717186F8"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0F71E94F" w:rsidR="00DD2C9D" w:rsidRDefault="00326D9F" w:rsidP="00326D9F">
      <w:pPr>
        <w:spacing w:after="60"/>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Pr>
          <w:rFonts w:ascii="Arial" w:hAnsi="Arial" w:cs="Arial"/>
        </w:rPr>
        <w:t>Paslaugų t</w:t>
      </w:r>
      <w:r w:rsidRPr="00EC0B49">
        <w:rPr>
          <w:rFonts w:ascii="Arial" w:hAnsi="Arial" w:cs="Arial"/>
        </w:rPr>
        <w: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4C8C8387"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1E1372" w:rsidRPr="001E1372">
        <w:rPr>
          <w:rFonts w:ascii="Arial" w:hAnsi="Arial" w:cs="Arial"/>
        </w:rPr>
        <w:t>(2025-ESO-1050) Elektromobilių įkrovimo (Trakai)</w:t>
      </w:r>
      <w:r w:rsidR="0035370A" w:rsidRPr="00CB38F4">
        <w:rPr>
          <w:rFonts w:ascii="Arial" w:hAnsi="Arial" w:cs="Arial"/>
        </w:rPr>
        <w:t xml:space="preserve">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164003B0"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131D1">
            <w:rPr>
              <w:rFonts w:ascii="Arial" w:hAnsi="Arial" w:cs="Arial"/>
              <w:bCs/>
            </w:rPr>
            <w:t>kainos ar sąnaudų ir kokybės santykį</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332668C8"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2131D1">
        <w:rPr>
          <w:rFonts w:ascii="Arial" w:hAnsi="Arial" w:cs="Arial"/>
          <w:iCs/>
        </w:rPr>
        <w:t>Sutarties SD Priede Nr. 2</w:t>
      </w:r>
      <w:r w:rsidR="00764E83" w:rsidRPr="00CB38F4">
        <w:rPr>
          <w:rFonts w:ascii="Arial" w:hAnsi="Arial" w:cs="Arial"/>
          <w:iCs/>
        </w:rPr>
        <w:t xml:space="preserve">. </w:t>
      </w:r>
    </w:p>
    <w:p w14:paraId="114C8942" w14:textId="013CC73B" w:rsidR="000B5665" w:rsidRPr="00CB38F4" w:rsidRDefault="00764E83" w:rsidP="00077B40">
      <w:pPr>
        <w:numPr>
          <w:ilvl w:val="1"/>
          <w:numId w:val="2"/>
        </w:numPr>
        <w:spacing w:after="60"/>
        <w:ind w:left="567" w:hanging="567"/>
        <w:jc w:val="both"/>
        <w:rPr>
          <w:rFonts w:ascii="Arial" w:hAnsi="Arial" w:cs="Arial"/>
          <w:i/>
          <w:iCs/>
          <w:u w:val="single"/>
        </w:rPr>
      </w:pPr>
      <w:r w:rsidRPr="00043550">
        <w:rPr>
          <w:rFonts w:ascii="Arial" w:hAnsi="Arial" w:cs="Arial"/>
          <w:color w:val="000000" w:themeColor="text1"/>
        </w:rPr>
        <w:t>Preliminar</w:t>
      </w:r>
      <w:r w:rsidR="00522268" w:rsidRPr="00043550">
        <w:rPr>
          <w:rFonts w:ascii="Arial" w:hAnsi="Arial" w:cs="Arial"/>
          <w:color w:val="000000" w:themeColor="text1"/>
        </w:rPr>
        <w:t>us</w:t>
      </w:r>
      <w:r w:rsidRPr="00043550">
        <w:rPr>
          <w:rFonts w:ascii="Arial" w:hAnsi="Arial" w:cs="Arial"/>
          <w:color w:val="000000" w:themeColor="text1"/>
        </w:rPr>
        <w:t xml:space="preserve"> </w:t>
      </w:r>
      <w:r w:rsidRPr="7F7EFF18">
        <w:rPr>
          <w:rFonts w:ascii="Arial" w:hAnsi="Arial" w:cs="Arial"/>
        </w:rPr>
        <w:t xml:space="preserve">Paslaugų </w:t>
      </w:r>
      <w:r w:rsidR="00522268" w:rsidRPr="7F7EFF18">
        <w:rPr>
          <w:rFonts w:ascii="Arial" w:hAnsi="Arial" w:cs="Arial"/>
        </w:rPr>
        <w:t xml:space="preserve">kiekis </w:t>
      </w:r>
      <w:r w:rsidRPr="002131D1">
        <w:rPr>
          <w:rFonts w:ascii="Arial" w:hAnsi="Arial" w:cs="Arial"/>
        </w:rPr>
        <w:t>nurodyta</w:t>
      </w:r>
      <w:r w:rsidR="00F52D10" w:rsidRPr="002131D1">
        <w:rPr>
          <w:rFonts w:ascii="Arial" w:hAnsi="Arial" w:cs="Arial"/>
        </w:rPr>
        <w:t>s</w:t>
      </w:r>
      <w:r w:rsidRPr="002131D1">
        <w:rPr>
          <w:rFonts w:ascii="Arial" w:hAnsi="Arial" w:cs="Arial"/>
        </w:rPr>
        <w:t xml:space="preserve"> </w:t>
      </w:r>
      <w:r w:rsidR="009D13F9">
        <w:rPr>
          <w:rFonts w:ascii="Arial" w:hAnsi="Arial" w:cs="Arial"/>
        </w:rPr>
        <w:t xml:space="preserve">Sutarties SD Priede Nr. 2, </w:t>
      </w:r>
      <w:r w:rsidR="002131D1" w:rsidRPr="002131D1">
        <w:rPr>
          <w:rFonts w:ascii="Arial" w:hAnsi="Arial" w:cs="Arial"/>
        </w:rPr>
        <w:t xml:space="preserve">Sutarties SD Priede Nr. </w:t>
      </w:r>
      <w:r w:rsidR="00647829" w:rsidRPr="002131D1">
        <w:rPr>
          <w:rFonts w:ascii="Arial" w:hAnsi="Arial" w:cs="Arial"/>
        </w:rPr>
        <w:t>3</w:t>
      </w:r>
      <w:r w:rsidR="00DB323F">
        <w:rPr>
          <w:rFonts w:ascii="Arial" w:hAnsi="Arial" w:cs="Arial"/>
        </w:rPr>
        <w:t xml:space="preserve">. </w:t>
      </w:r>
      <w:r w:rsidR="00C46CA3" w:rsidRPr="7F7EFF18">
        <w:rPr>
          <w:rFonts w:ascii="Arial" w:hAnsi="Arial" w:cs="Arial"/>
        </w:rPr>
        <w:t>Paslaugų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1490F99A"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lastRenderedPageBreak/>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669B26D1" w14:textId="30865D69" w:rsidR="009B6B5F" w:rsidRDefault="009B6B5F" w:rsidP="00077B40">
      <w:pPr>
        <w:numPr>
          <w:ilvl w:val="1"/>
          <w:numId w:val="2"/>
        </w:numPr>
        <w:tabs>
          <w:tab w:val="left" w:pos="709"/>
        </w:tabs>
        <w:spacing w:after="60"/>
        <w:ind w:left="567" w:hanging="567"/>
        <w:jc w:val="both"/>
        <w:rPr>
          <w:rFonts w:ascii="Arial" w:hAnsi="Arial" w:cs="Arial"/>
        </w:rPr>
      </w:pPr>
      <w:r w:rsidRPr="009A6B35">
        <w:rPr>
          <w:rFonts w:ascii="Arial" w:hAnsi="Arial" w:cs="Arial"/>
        </w:rPr>
        <w:t xml:space="preserve">Paslaugos perkamos, nustatant maksimalią jų įsigijimui skirtų lėšų sumą, nurodytą Sutarties SD 2.3 punkte. Preliminarus Paslaugų kiekis nurodytas </w:t>
      </w:r>
      <w:r w:rsidR="009D13F9">
        <w:rPr>
          <w:rFonts w:ascii="Arial" w:hAnsi="Arial" w:cs="Arial"/>
        </w:rPr>
        <w:t xml:space="preserve">Sutarties SD Priede Nr. 2, </w:t>
      </w:r>
      <w:r w:rsidRPr="009A6B35">
        <w:rPr>
          <w:rFonts w:ascii="Arial" w:hAnsi="Arial" w:cs="Arial"/>
        </w:rPr>
        <w:t xml:space="preserve">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30C672E6" w14:textId="77777777" w:rsidR="008B765A" w:rsidRDefault="00813835" w:rsidP="008B765A">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DB323F" w:rsidRPr="00DB323F">
            <w:rPr>
              <w:rFonts w:ascii="Arial" w:hAnsi="Arial" w:cs="Arial"/>
            </w:rPr>
            <w:t>kintamas įkainis</w:t>
          </w:r>
        </w:sdtContent>
      </w:sdt>
      <w:bookmarkEnd w:id="1"/>
      <w:bookmarkEnd w:id="2"/>
      <w:r w:rsidR="00DB323F" w:rsidRPr="00DB323F">
        <w:rPr>
          <w:rFonts w:ascii="Arial" w:hAnsi="Arial" w:cs="Arial"/>
          <w:i/>
          <w:iCs/>
        </w:rPr>
        <w:t>.</w:t>
      </w:r>
      <w:bookmarkStart w:id="3" w:name="_Hlk207035900"/>
    </w:p>
    <w:p w14:paraId="19574245" w14:textId="14237EDC" w:rsidR="004D46DE" w:rsidRPr="008B765A" w:rsidRDefault="004D46DE" w:rsidP="008B765A">
      <w:pPr>
        <w:numPr>
          <w:ilvl w:val="1"/>
          <w:numId w:val="2"/>
        </w:numPr>
        <w:tabs>
          <w:tab w:val="left" w:pos="709"/>
        </w:tabs>
        <w:spacing w:after="60"/>
        <w:ind w:left="567" w:hanging="567"/>
        <w:jc w:val="both"/>
        <w:rPr>
          <w:rFonts w:ascii="Arial" w:hAnsi="Arial" w:cs="Arial"/>
        </w:rPr>
      </w:pPr>
      <w:r w:rsidRPr="008B765A">
        <w:rPr>
          <w:rFonts w:ascii="Arial" w:hAnsi="Arial" w:cs="Arial"/>
        </w:rPr>
        <w:t>Paslaugų teikėjo Pasiūlyme nurodyta nuolaida Paslaugoms yra fiksuota ir negali būti keičiama Sutarties galiojimo laikotarpiu, išskyrus jei ji rašytiniu Šalių susitarimu didinama vienai, kelioms ar visoms Paslaugoms vienam įsigijimo atvejui ar visam Sutarties galiojimui. Lygiaverčiu rašytiniam susitarimui dokumentu bus laikoma Paslaugų teikėjo pritaikyta didesnė nuolaida, kuri nurodyta EUR be PVM ar sumažinta kaina Sąskaitoje ir Kliento Sąskaitos patvirtinimas ar kiti lygiaverčiai rašytiniai (elektroniniai) dokumentai, iš kurių galima nustatyti vienos Šalies pasiūlytus įkainius ir kitos Šalies sutikimą.</w:t>
      </w:r>
    </w:p>
    <w:p w14:paraId="43961E78" w14:textId="77777777" w:rsidR="004D46DE" w:rsidRPr="008B765A" w:rsidRDefault="004D46DE" w:rsidP="008B765A">
      <w:pPr>
        <w:numPr>
          <w:ilvl w:val="1"/>
          <w:numId w:val="2"/>
        </w:numPr>
        <w:tabs>
          <w:tab w:val="left" w:pos="709"/>
        </w:tabs>
        <w:spacing w:after="60"/>
        <w:ind w:left="567" w:hanging="567"/>
        <w:jc w:val="both"/>
        <w:rPr>
          <w:rFonts w:ascii="Arial" w:hAnsi="Arial" w:cs="Arial"/>
        </w:rPr>
      </w:pPr>
      <w:r w:rsidRPr="008B765A">
        <w:rPr>
          <w:rFonts w:ascii="Arial" w:hAnsi="Arial" w:cs="Arial"/>
        </w:rPr>
        <w:t xml:space="preserve">Tuo atveju, jei Paslaugų pirkimo metu nuolaida yra mažesnė nei Paslaugų teikėjo prekybos vietoje, viešai prieinamame elektroniniame kataloge, elektroninėje parduotuvėje, internetinėje svetainėje ar kitoje Paslaugų teikėjo viešoje sistemoje (toliau bet kuri iš nurodytų vietų ar visos kartu vadinama – Paslaugų teikėjo prekybos vieta) siūloma nuolaida užsakomai </w:t>
      </w:r>
      <w:r w:rsidRPr="001B4337">
        <w:rPr>
          <w:rFonts w:ascii="Arial" w:hAnsi="Arial" w:cs="Arial"/>
        </w:rPr>
        <w:t xml:space="preserve">Paslaugai </w:t>
      </w:r>
      <w:r w:rsidRPr="008B765A">
        <w:rPr>
          <w:rFonts w:ascii="Arial" w:hAnsi="Arial" w:cs="Arial"/>
        </w:rPr>
        <w:t>ar visoms užsakomoms Paslaugoms, gali būti taikoma (neprivaloma) didesnė nuolaida Pirkėjui.</w:t>
      </w:r>
    </w:p>
    <w:p w14:paraId="711BAD6B" w14:textId="204D0524" w:rsidR="004D46DE" w:rsidRPr="008B765A" w:rsidRDefault="004D46DE" w:rsidP="008B765A">
      <w:pPr>
        <w:numPr>
          <w:ilvl w:val="1"/>
          <w:numId w:val="2"/>
        </w:numPr>
        <w:tabs>
          <w:tab w:val="left" w:pos="709"/>
        </w:tabs>
        <w:spacing w:after="60"/>
        <w:ind w:left="567" w:hanging="567"/>
        <w:jc w:val="both"/>
        <w:rPr>
          <w:rFonts w:ascii="Arial" w:hAnsi="Arial" w:cs="Arial"/>
        </w:rPr>
      </w:pPr>
      <w:r w:rsidRPr="008B765A">
        <w:rPr>
          <w:rFonts w:ascii="Arial" w:hAnsi="Arial" w:cs="Arial"/>
        </w:rPr>
        <w:t>Įkainio bazė</w:t>
      </w:r>
      <w:r w:rsidR="00EE2BF3">
        <w:rPr>
          <w:rFonts w:ascii="Arial" w:hAnsi="Arial" w:cs="Arial"/>
        </w:rPr>
        <w:t xml:space="preserve"> –</w:t>
      </w:r>
      <w:r w:rsidRPr="008B765A">
        <w:rPr>
          <w:rFonts w:ascii="Arial" w:hAnsi="Arial" w:cs="Arial"/>
        </w:rPr>
        <w:t xml:space="preserve"> tai Paslaugų pirkimo dieną Paslaugų teikėjo prekybos vietoje nustatyta užsakomos Paslaugos mažmeninė kaina, o jei tokios kainos neskelbiamos, tai Paslaugų teikėjo pasiūlytos konkurencingos ir rinką atitinkančios kainos. </w:t>
      </w:r>
    </w:p>
    <w:p w14:paraId="4DD8DB2E" w14:textId="005E69C3" w:rsidR="004D46DE" w:rsidRPr="008B765A" w:rsidRDefault="004D46DE" w:rsidP="008B765A">
      <w:pPr>
        <w:numPr>
          <w:ilvl w:val="1"/>
          <w:numId w:val="2"/>
        </w:numPr>
        <w:tabs>
          <w:tab w:val="left" w:pos="709"/>
        </w:tabs>
        <w:spacing w:after="60"/>
        <w:ind w:left="567" w:hanging="567"/>
        <w:jc w:val="both"/>
        <w:rPr>
          <w:rFonts w:ascii="Arial" w:hAnsi="Arial" w:cs="Arial"/>
        </w:rPr>
      </w:pPr>
      <w:r w:rsidRPr="008B765A">
        <w:rPr>
          <w:rFonts w:ascii="Arial" w:hAnsi="Arial" w:cs="Arial"/>
        </w:rPr>
        <w:t xml:space="preserve">Kilus įtarimams, kad Paslaugų teikėjo pasiūlytos </w:t>
      </w:r>
      <w:r w:rsidRPr="00A7130E">
        <w:rPr>
          <w:rFonts w:ascii="Arial" w:hAnsi="Arial" w:cs="Arial"/>
        </w:rPr>
        <w:t xml:space="preserve">Paslaugų </w:t>
      </w:r>
      <w:r w:rsidRPr="008B765A">
        <w:rPr>
          <w:rFonts w:ascii="Arial" w:hAnsi="Arial" w:cs="Arial"/>
        </w:rPr>
        <w:t xml:space="preserve">įkainių bazės yra nekonkurencingos ir neatitinkančios rinkos kainų, </w:t>
      </w:r>
      <w:r w:rsidRPr="00A7130E">
        <w:rPr>
          <w:rFonts w:ascii="Arial" w:hAnsi="Arial" w:cs="Arial"/>
        </w:rPr>
        <w:t>Klientas</w:t>
      </w:r>
      <w:r w:rsidRPr="008B765A">
        <w:rPr>
          <w:rFonts w:ascii="Arial" w:hAnsi="Arial" w:cs="Arial"/>
        </w:rPr>
        <w:t xml:space="preserve"> turi teisę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 pasiūlyta įkainio bazė, pritaikius nuolaidą, yra daugiau kaip 25 % </w:t>
      </w:r>
      <w:r w:rsidRPr="002B2375">
        <w:rPr>
          <w:rFonts w:ascii="Arial" w:hAnsi="Arial" w:cs="Arial"/>
        </w:rPr>
        <w:t xml:space="preserve">(dvidešimt </w:t>
      </w:r>
      <w:r>
        <w:rPr>
          <w:rFonts w:ascii="Arial" w:hAnsi="Arial" w:cs="Arial"/>
        </w:rPr>
        <w:t xml:space="preserve">penkių </w:t>
      </w:r>
      <w:r w:rsidRPr="002B2375">
        <w:rPr>
          <w:rFonts w:ascii="Arial" w:hAnsi="Arial" w:cs="Arial"/>
        </w:rPr>
        <w:t xml:space="preserve">procentų) </w:t>
      </w:r>
      <w:r w:rsidRPr="008B765A">
        <w:rPr>
          <w:rFonts w:ascii="Arial" w:hAnsi="Arial" w:cs="Arial"/>
        </w:rPr>
        <w:t xml:space="preserve">didesnė nei </w:t>
      </w:r>
      <w:r w:rsidRPr="002B2375">
        <w:rPr>
          <w:rFonts w:ascii="Arial" w:hAnsi="Arial" w:cs="Arial"/>
        </w:rPr>
        <w:t xml:space="preserve">Kliento </w:t>
      </w:r>
      <w:r w:rsidRPr="008B765A">
        <w:rPr>
          <w:rFonts w:ascii="Arial" w:hAnsi="Arial" w:cs="Arial"/>
        </w:rPr>
        <w:t xml:space="preserve">apklaustų rinkos dalyvių įkainių vidurkis dėl perkamos Paslaugos, </w:t>
      </w:r>
      <w:r w:rsidRPr="002B2375">
        <w:rPr>
          <w:rFonts w:ascii="Arial" w:hAnsi="Arial" w:cs="Arial"/>
        </w:rPr>
        <w:t>Paslaugų teikėjo</w:t>
      </w:r>
      <w:r w:rsidRPr="008B765A">
        <w:rPr>
          <w:rFonts w:ascii="Arial" w:hAnsi="Arial" w:cs="Arial"/>
        </w:rPr>
        <w:t xml:space="preserve"> įkainiai laikomi nekonkurencingi ir neatitinkantys rinkos kainų. </w:t>
      </w:r>
      <w:r w:rsidRPr="002B2375">
        <w:rPr>
          <w:rFonts w:ascii="Arial" w:hAnsi="Arial" w:cs="Arial"/>
        </w:rPr>
        <w:t>Klientas</w:t>
      </w:r>
      <w:r w:rsidRPr="008B765A">
        <w:rPr>
          <w:rFonts w:ascii="Arial" w:hAnsi="Arial" w:cs="Arial"/>
        </w:rPr>
        <w:t xml:space="preserve"> apie tai raštu informuoja </w:t>
      </w:r>
      <w:r w:rsidRPr="002B2375">
        <w:rPr>
          <w:rFonts w:ascii="Arial" w:hAnsi="Arial" w:cs="Arial"/>
        </w:rPr>
        <w:t>Paslaugų teikėją</w:t>
      </w:r>
      <w:r w:rsidRPr="008B765A">
        <w:rPr>
          <w:rFonts w:ascii="Arial" w:hAnsi="Arial" w:cs="Arial"/>
        </w:rPr>
        <w:t xml:space="preserve">, jei Sutarties galiojimo metu tris kartus yra atmetami </w:t>
      </w:r>
      <w:r w:rsidRPr="002B2375">
        <w:rPr>
          <w:rFonts w:ascii="Arial" w:hAnsi="Arial" w:cs="Arial"/>
        </w:rPr>
        <w:t>Paslaugų teikėjo</w:t>
      </w:r>
      <w:r w:rsidRPr="008B765A">
        <w:rPr>
          <w:rFonts w:ascii="Arial" w:hAnsi="Arial" w:cs="Arial"/>
        </w:rPr>
        <w:t xml:space="preserve"> įkainiai kaip nekonkurencingi ir neatitinkantys rinkos kainų, </w:t>
      </w:r>
      <w:r w:rsidRPr="002B2375">
        <w:rPr>
          <w:rFonts w:ascii="Arial" w:hAnsi="Arial" w:cs="Arial"/>
        </w:rPr>
        <w:t>Klientas</w:t>
      </w:r>
      <w:r w:rsidRPr="008B765A">
        <w:rPr>
          <w:rFonts w:ascii="Arial" w:hAnsi="Arial" w:cs="Arial"/>
        </w:rPr>
        <w:t xml:space="preserve"> turi teisę reikalauti </w:t>
      </w:r>
      <w:r w:rsidRPr="002B2375">
        <w:rPr>
          <w:rFonts w:ascii="Arial" w:hAnsi="Arial" w:cs="Arial"/>
        </w:rPr>
        <w:t>Paslaugų teikėjo</w:t>
      </w:r>
      <w:r w:rsidRPr="008B765A">
        <w:rPr>
          <w:rFonts w:ascii="Arial" w:hAnsi="Arial" w:cs="Arial"/>
        </w:rPr>
        <w:t xml:space="preserve"> padidinti Paslaugoms taikomą nuolaidą 10 % (dešimt procentų), nedidinant įkainio bazės, ar vykdyti naują viešąjį pirkimą ar įsigyti </w:t>
      </w:r>
      <w:r w:rsidRPr="00A7130E">
        <w:rPr>
          <w:rFonts w:ascii="Arial" w:hAnsi="Arial" w:cs="Arial"/>
        </w:rPr>
        <w:t xml:space="preserve">Paslaugas </w:t>
      </w:r>
      <w:r w:rsidRPr="008B765A">
        <w:rPr>
          <w:rFonts w:ascii="Arial" w:hAnsi="Arial" w:cs="Arial"/>
        </w:rPr>
        <w:t>pagal kitą Sutartį ar nutraukti Sutartį vienašališkai dėl Paslaugų teikėjo kaltės.</w:t>
      </w:r>
    </w:p>
    <w:p w14:paraId="135D508D" w14:textId="2AF47CA4" w:rsidR="004D46DE" w:rsidRPr="008B765A" w:rsidRDefault="004D46DE" w:rsidP="008B765A">
      <w:pPr>
        <w:numPr>
          <w:ilvl w:val="1"/>
          <w:numId w:val="2"/>
        </w:numPr>
        <w:tabs>
          <w:tab w:val="left" w:pos="709"/>
        </w:tabs>
        <w:spacing w:after="60"/>
        <w:ind w:left="567" w:hanging="567"/>
        <w:jc w:val="both"/>
        <w:rPr>
          <w:rFonts w:ascii="Arial" w:hAnsi="Arial" w:cs="Arial"/>
        </w:rPr>
      </w:pPr>
      <w:r w:rsidRPr="00B12423">
        <w:rPr>
          <w:rFonts w:ascii="Arial" w:hAnsi="Arial" w:cs="Arial"/>
        </w:rPr>
        <w:t xml:space="preserve">Paslaugų </w:t>
      </w:r>
      <w:r w:rsidRPr="008B765A">
        <w:rPr>
          <w:rFonts w:ascii="Arial" w:hAnsi="Arial" w:cs="Arial"/>
        </w:rPr>
        <w:t xml:space="preserve">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nustatant didesnę fiksuotą nuolaidą ar mažesnę įkainio bazę, ir pasirašo susitarimą su perskaičiuotais įkainiais. Gali būti mažinamas vienas Sutarties įkainis, keli ar visi įkainiai. Lygiaverčiu rašytiniam susitarimui dokumentu bus laikoma Paslaugų teikėjo pritaikyta didesnė nuolaida, kuri nurodyta EUR be PVM ar sumažinta kaina Sąskaitoje ir </w:t>
      </w:r>
      <w:r w:rsidRPr="00B12423">
        <w:rPr>
          <w:rFonts w:ascii="Arial" w:hAnsi="Arial" w:cs="Arial"/>
        </w:rPr>
        <w:t xml:space="preserve">Kliento </w:t>
      </w:r>
      <w:r w:rsidRPr="008B765A">
        <w:rPr>
          <w:rFonts w:ascii="Arial" w:hAnsi="Arial" w:cs="Arial"/>
        </w:rPr>
        <w:t xml:space="preserve">Sąskaitos patvirtinimas ar kiti lygiaverčiai rašytiniai (elektroniniai) dokumentai, iš kurių galima nustatyti vienos Šalies pasiūlytus įkainius ir kitos Šalies sutikimą. </w:t>
      </w:r>
    </w:p>
    <w:bookmarkEnd w:id="3"/>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741B1DC" w:rsidR="00C665B0" w:rsidRPr="009312F8" w:rsidRDefault="00C665B0" w:rsidP="009312F8">
      <w:pPr>
        <w:pStyle w:val="Sraopastraipa"/>
        <w:numPr>
          <w:ilvl w:val="1"/>
          <w:numId w:val="1"/>
        </w:numPr>
        <w:spacing w:line="259" w:lineRule="auto"/>
        <w:ind w:left="567" w:hanging="567"/>
        <w:jc w:val="both"/>
        <w:rPr>
          <w:rFonts w:ascii="Arial" w:hAnsi="Arial" w:cs="Arial"/>
        </w:rPr>
      </w:pPr>
      <w:r w:rsidRPr="009312F8">
        <w:rPr>
          <w:rFonts w:ascii="Arial" w:hAnsi="Arial" w:cs="Arial"/>
        </w:rPr>
        <w:t xml:space="preserve">Klientas sumoka Paslaugų teikėjui per 30 (trisdešimt) </w:t>
      </w:r>
      <w:r w:rsidR="00C62EB5">
        <w:rPr>
          <w:rFonts w:ascii="Arial" w:hAnsi="Arial" w:cs="Arial"/>
        </w:rPr>
        <w:t>kalendorinių d</w:t>
      </w:r>
      <w:r w:rsidRPr="009312F8">
        <w:rPr>
          <w:rFonts w:ascii="Arial" w:hAnsi="Arial" w:cs="Arial"/>
        </w:rPr>
        <w:t xml:space="preserve">ienų nuo </w:t>
      </w:r>
      <w:r w:rsidR="00C62EB5">
        <w:rPr>
          <w:rFonts w:ascii="Arial" w:hAnsi="Arial" w:cs="Arial"/>
        </w:rPr>
        <w:t xml:space="preserve">PVM </w:t>
      </w:r>
      <w:r w:rsidRPr="009312F8">
        <w:rPr>
          <w:rFonts w:ascii="Arial" w:hAnsi="Arial" w:cs="Arial"/>
        </w:rPr>
        <w:t xml:space="preserve">Sąskaitos </w:t>
      </w:r>
      <w:r w:rsidR="00C62EB5">
        <w:rPr>
          <w:rFonts w:ascii="Arial" w:hAnsi="Arial" w:cs="Arial"/>
        </w:rPr>
        <w:t xml:space="preserve">– faktūros </w:t>
      </w:r>
      <w:r w:rsidRPr="009312F8">
        <w:rPr>
          <w:rFonts w:ascii="Arial" w:hAnsi="Arial" w:cs="Arial"/>
        </w:rPr>
        <w:t xml:space="preserve">gavimo dienos. </w:t>
      </w:r>
      <w:r w:rsidR="0078116F" w:rsidRPr="009312F8">
        <w:rPr>
          <w:rFonts w:ascii="Arial" w:hAnsi="Arial" w:cs="Arial"/>
        </w:rPr>
        <w:t>Paslaugų teikėjas</w:t>
      </w:r>
      <w:r w:rsidRPr="009312F8">
        <w:rPr>
          <w:rFonts w:ascii="Arial" w:hAnsi="Arial" w:cs="Arial"/>
        </w:rPr>
        <w:t xml:space="preserve"> turi teisę pateikti Sąskaitą apmokėjimui tik po faktinio </w:t>
      </w:r>
      <w:r w:rsidR="0078116F" w:rsidRPr="009312F8">
        <w:rPr>
          <w:rFonts w:ascii="Arial" w:hAnsi="Arial" w:cs="Arial"/>
        </w:rPr>
        <w:t>Paslaugų suteikimo</w:t>
      </w:r>
      <w:r w:rsidRPr="009312F8">
        <w:rPr>
          <w:rFonts w:ascii="Arial" w:hAnsi="Arial" w:cs="Arial"/>
        </w:rPr>
        <w:t xml:space="preserve">, jei </w:t>
      </w:r>
      <w:r w:rsidR="009D13F9">
        <w:rPr>
          <w:rFonts w:ascii="Arial" w:hAnsi="Arial" w:cs="Arial"/>
        </w:rPr>
        <w:t>Sutarties SD Priede Nr. 2</w:t>
      </w:r>
      <w:r w:rsidRPr="009312F8">
        <w:rPr>
          <w:rFonts w:ascii="Arial" w:hAnsi="Arial" w:cs="Arial"/>
        </w:rPr>
        <w:t xml:space="preserve"> nenumatyta kitaip.</w:t>
      </w:r>
      <w:r w:rsidR="0026165D" w:rsidRPr="009312F8">
        <w:rPr>
          <w:rFonts w:ascii="Arial" w:hAnsi="Arial" w:cs="Arial"/>
        </w:rPr>
        <w:t xml:space="preserve"> </w:t>
      </w:r>
      <w:bookmarkStart w:id="4" w:name="_Hlk148526013"/>
      <w:bookmarkStart w:id="5" w:name="_Hlk148526508"/>
      <w:r w:rsidR="0026165D" w:rsidRPr="009312F8">
        <w:rPr>
          <w:rFonts w:ascii="Arial" w:hAnsi="Arial" w:cs="Arial"/>
        </w:rPr>
        <w:t>Remiantis Sutarties BD 5.2. punkte numatyta sąlyga vykdant Sutartį reikalaujama pateikti:</w:t>
      </w:r>
      <w:r w:rsidR="0026165D" w:rsidRPr="009312F8">
        <w:rPr>
          <w:rFonts w:ascii="Arial" w:hAnsi="Arial" w:cs="Arial"/>
          <w:i/>
          <w:iCs/>
        </w:rPr>
        <w:t xml:space="preserve"> </w:t>
      </w:r>
      <w:r w:rsidR="00C62EB5" w:rsidRPr="00C62EB5">
        <w:rPr>
          <w:rFonts w:ascii="Arial" w:hAnsi="Arial" w:cs="Arial"/>
          <w:bCs/>
        </w:rPr>
        <w:t>Sąskaita.</w:t>
      </w:r>
      <w:bookmarkEnd w:id="4"/>
    </w:p>
    <w:bookmarkEnd w:id="5"/>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2DC1E5E4" w:rsidR="009E25DD" w:rsidRPr="00FE027A" w:rsidRDefault="00F87DCB" w:rsidP="00077B40">
      <w:pPr>
        <w:pStyle w:val="Sraopastraipa"/>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w:t>
      </w:r>
      <w:r w:rsidR="009312F8">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w:t>
      </w:r>
      <w:r w:rsidR="00760CF8">
        <w:rPr>
          <w:rFonts w:ascii="Arial" w:hAnsi="Arial" w:cs="Arial"/>
        </w:rPr>
        <w:t>Sutarties SD Priede Nr. 2</w:t>
      </w:r>
      <w:r w:rsidR="009E25DD" w:rsidRPr="211FFC0E">
        <w:rPr>
          <w:rFonts w:ascii="Arial" w:hAnsi="Arial" w:cs="Arial"/>
        </w:rPr>
        <w:t xml:space="preserve">. </w:t>
      </w:r>
    </w:p>
    <w:p w14:paraId="554E0367" w14:textId="6D4E27B6" w:rsidR="009E25DD" w:rsidRPr="00FE027A" w:rsidRDefault="0058427C" w:rsidP="00077B40">
      <w:pPr>
        <w:pStyle w:val="Sraopastraipa"/>
        <w:numPr>
          <w:ilvl w:val="1"/>
          <w:numId w:val="17"/>
        </w:numPr>
        <w:spacing w:line="259" w:lineRule="auto"/>
        <w:ind w:left="567" w:hanging="567"/>
        <w:jc w:val="both"/>
        <w:rPr>
          <w:rFonts w:ascii="Arial" w:hAnsi="Arial" w:cs="Arial"/>
        </w:rPr>
      </w:pPr>
      <w:r w:rsidRPr="00E924B4">
        <w:rPr>
          <w:rFonts w:ascii="Arial" w:hAnsi="Arial" w:cs="Arial"/>
        </w:rPr>
        <w:lastRenderedPageBreak/>
        <w:t>Paslaugų 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2336DAAB" w:rsidR="009E25DD" w:rsidRPr="00FE027A" w:rsidRDefault="009E25DD" w:rsidP="00077B40">
      <w:pPr>
        <w:pStyle w:val="Sraopastraipa"/>
        <w:numPr>
          <w:ilvl w:val="1"/>
          <w:numId w:val="17"/>
        </w:numPr>
        <w:spacing w:line="259" w:lineRule="auto"/>
        <w:ind w:left="567" w:hanging="567"/>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w:t>
      </w:r>
      <w:r w:rsidR="00B01DD5">
        <w:rPr>
          <w:rFonts w:ascii="Arial" w:hAnsi="Arial" w:cs="Arial"/>
          <w:iCs/>
        </w:rPr>
        <w:t xml:space="preserve">Sutarties SD Priedą Nr. 2 </w:t>
      </w:r>
      <w:r w:rsidRPr="00B33683">
        <w:rPr>
          <w:rFonts w:ascii="Arial" w:hAnsi="Arial" w:cs="Arial"/>
          <w:iCs/>
        </w:rPr>
        <w:t xml:space="preserve">dokumentus, informaciją, konsultacijas, mokymus, tik lietuvių kalba, jei </w:t>
      </w:r>
      <w:r w:rsidR="00B01DD5">
        <w:rPr>
          <w:rFonts w:ascii="Arial" w:hAnsi="Arial" w:cs="Arial"/>
          <w:iCs/>
        </w:rPr>
        <w:t xml:space="preserve">Sutarties SD Priede Nr. 2 </w:t>
      </w:r>
      <w:r w:rsidRPr="00B33683">
        <w:rPr>
          <w:rFonts w:ascii="Arial" w:hAnsi="Arial" w:cs="Arial"/>
          <w:iCs/>
        </w:rPr>
        <w:t>nenurodyta kitaip.</w:t>
      </w:r>
      <w:r w:rsidRPr="00B33683">
        <w:rPr>
          <w:rFonts w:ascii="Arial" w:hAnsi="Arial" w:cs="Arial"/>
          <w:i/>
        </w:rPr>
        <w:t xml:space="preserve"> </w:t>
      </w:r>
    </w:p>
    <w:p w14:paraId="7759EDC2" w14:textId="164F1566" w:rsidR="009E25DD" w:rsidRPr="00FE027A" w:rsidRDefault="0058427C" w:rsidP="00077B40">
      <w:pPr>
        <w:pStyle w:val="Sraopastraipa"/>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r w:rsidRPr="00E924B4">
        <w:rPr>
          <w:rFonts w:ascii="Arial" w:hAnsi="Arial" w:cs="Arial"/>
        </w:rPr>
        <w:t>Paslaugų</w:t>
      </w:r>
      <w:r w:rsidR="009E25DD" w:rsidRPr="00E924B4">
        <w:rPr>
          <w:rFonts w:ascii="Arial" w:hAnsi="Arial" w:cs="Arial"/>
        </w:rPr>
        <w:t xml:space="preserve"> trūkumais taip pat laikomas neatitikimas </w:t>
      </w:r>
      <w:r w:rsidRPr="00E924B4">
        <w:rPr>
          <w:rFonts w:ascii="Arial" w:hAnsi="Arial" w:cs="Arial"/>
        </w:rPr>
        <w:t>Paslaugų teikėjo</w:t>
      </w:r>
      <w:r w:rsidR="009E25DD" w:rsidRPr="00E924B4">
        <w:rPr>
          <w:rFonts w:ascii="Arial" w:hAnsi="Arial" w:cs="Arial"/>
        </w:rPr>
        <w:t xml:space="preserve"> Pasiūlyme nurodytiems parametrams, kurių pagrindu </w:t>
      </w:r>
      <w:r w:rsidRPr="00E924B4">
        <w:rPr>
          <w:rFonts w:ascii="Arial" w:hAnsi="Arial" w:cs="Arial"/>
        </w:rPr>
        <w:t>Paslaugų teikėjo</w:t>
      </w:r>
      <w:r w:rsidR="009E25DD" w:rsidRPr="00E924B4">
        <w:rPr>
          <w:rFonts w:ascii="Arial" w:hAnsi="Arial" w:cs="Arial"/>
        </w:rPr>
        <w:t xml:space="preserve"> pasiūlymas buvo pripažintas ekonomiškai </w:t>
      </w:r>
      <w:r w:rsidR="009E25DD" w:rsidRPr="00D43238">
        <w:rPr>
          <w:rFonts w:ascii="Arial" w:hAnsi="Arial" w:cs="Arial"/>
        </w:rPr>
        <w:t xml:space="preserve">naudingiausiu, Sutarties </w:t>
      </w:r>
      <w:r w:rsidR="00AE4802" w:rsidRPr="00D43238">
        <w:rPr>
          <w:rFonts w:ascii="Arial" w:hAnsi="Arial" w:cs="Arial"/>
        </w:rPr>
        <w:t xml:space="preserve">SD </w:t>
      </w:r>
      <w:r w:rsidR="009E25DD" w:rsidRPr="00D43238">
        <w:rPr>
          <w:rFonts w:ascii="Arial" w:hAnsi="Arial" w:cs="Arial"/>
        </w:rPr>
        <w:t xml:space="preserve">Priedas Nr. </w:t>
      </w:r>
      <w:r w:rsidR="00D43238" w:rsidRPr="00D43238">
        <w:rPr>
          <w:rFonts w:ascii="Arial" w:hAnsi="Arial" w:cs="Arial"/>
        </w:rPr>
        <w:t>8</w:t>
      </w:r>
      <w:r w:rsidR="009E25DD" w:rsidRPr="00D43238">
        <w:rPr>
          <w:rFonts w:ascii="Arial" w:hAnsi="Arial" w:cs="Arial"/>
        </w:rPr>
        <w:t>.</w:t>
      </w:r>
      <w:r w:rsidR="009E25DD" w:rsidRPr="5905A4CA">
        <w:rPr>
          <w:rFonts w:ascii="Arial" w:hAnsi="Arial" w:cs="Arial"/>
          <w:i/>
          <w:iCs/>
          <w:color w:val="FF0000"/>
        </w:rPr>
        <w:t xml:space="preserve"> </w:t>
      </w:r>
    </w:p>
    <w:p w14:paraId="2CEA3E60" w14:textId="2D3FCE69" w:rsidR="00697A0D" w:rsidRPr="00697A0D" w:rsidRDefault="009E25DD" w:rsidP="00077B40">
      <w:pPr>
        <w:pStyle w:val="Sraopastraipa"/>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Sutartyje nustatyta tvarka ir terminais.</w:t>
      </w:r>
      <w:r w:rsidRPr="001A522D">
        <w:rPr>
          <w:rFonts w:ascii="Arial" w:hAnsi="Arial" w:cs="Arial"/>
        </w:rPr>
        <w:t xml:space="preserve"> Iki </w:t>
      </w:r>
      <w:r w:rsidR="00B712C5" w:rsidRPr="001A522D">
        <w:rPr>
          <w:rFonts w:ascii="Arial" w:hAnsi="Arial" w:cs="Arial"/>
        </w:rPr>
        <w:t>Paslaugų</w:t>
      </w:r>
      <w:r w:rsidRPr="001A522D">
        <w:rPr>
          <w:rFonts w:ascii="Arial" w:hAnsi="Arial" w:cs="Arial"/>
        </w:rPr>
        <w:t xml:space="preserve"> perdavimo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w:t>
      </w:r>
      <w:r w:rsidR="004232B1">
        <w:rPr>
          <w:rFonts w:ascii="Arial" w:hAnsi="Arial" w:cs="Arial"/>
        </w:rPr>
        <w:t xml:space="preserve">Sutarties SD Priede Nr. 2 </w:t>
      </w:r>
      <w:r w:rsidRPr="00471DD2">
        <w:rPr>
          <w:rFonts w:ascii="Arial" w:hAnsi="Arial" w:cs="Arial"/>
        </w:rPr>
        <w:t xml:space="preserve">nustatytą terminą, </w:t>
      </w:r>
      <w:r w:rsidR="00B2216C" w:rsidRPr="00471DD2">
        <w:rPr>
          <w:rFonts w:ascii="Arial" w:hAnsi="Arial" w:cs="Arial"/>
        </w:rPr>
        <w:t>Paslaugų teikėjui</w:t>
      </w:r>
      <w:r w:rsidRPr="00471DD2">
        <w:rPr>
          <w:rFonts w:ascii="Arial" w:hAnsi="Arial" w:cs="Arial"/>
        </w:rPr>
        <w:t xml:space="preserve"> vėluojant</w:t>
      </w:r>
      <w:r w:rsidR="002B2FE6">
        <w:rPr>
          <w:rFonts w:ascii="Arial" w:hAnsi="Arial" w:cs="Arial"/>
        </w:rPr>
        <w:t xml:space="preserve"> ištaisyti trūkumus</w:t>
      </w:r>
      <w:r w:rsidRPr="00471DD2">
        <w:rPr>
          <w:rFonts w:ascii="Arial" w:hAnsi="Arial" w:cs="Arial"/>
        </w:rPr>
        <w:t>, netesybos netaikomos, tačiau tokiu atveju netesybos taikomos už vėlavimą</w:t>
      </w:r>
      <w:r w:rsidR="00593E28">
        <w:rPr>
          <w:rFonts w:ascii="Arial" w:hAnsi="Arial" w:cs="Arial"/>
        </w:rPr>
        <w:t xml:space="preserve"> 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7EEB83D4" w14:textId="6AD2A709" w:rsidR="009E25DD" w:rsidRPr="00424CDE" w:rsidRDefault="009E25DD" w:rsidP="00077B40">
      <w:pPr>
        <w:pStyle w:val="Sraopastraipa"/>
        <w:numPr>
          <w:ilvl w:val="1"/>
          <w:numId w:val="17"/>
        </w:numPr>
        <w:spacing w:line="259" w:lineRule="auto"/>
        <w:ind w:left="567" w:hanging="567"/>
        <w:jc w:val="both"/>
        <w:rPr>
          <w:rFonts w:ascii="Arial" w:hAnsi="Arial" w:cs="Arial"/>
        </w:rPr>
      </w:pPr>
      <w:r w:rsidRPr="00471DD2">
        <w:rPr>
          <w:rFonts w:ascii="Arial" w:hAnsi="Arial" w:cs="Arial"/>
        </w:rPr>
        <w:t>Jei vykdant Sutartį paaiškėja</w:t>
      </w:r>
      <w:r w:rsidRPr="000A01F9">
        <w:rPr>
          <w:rFonts w:ascii="Arial" w:hAnsi="Arial" w:cs="Arial"/>
        </w:rPr>
        <w:t xml:space="preserve"> trūkum</w:t>
      </w:r>
      <w:r w:rsidR="00B2216C" w:rsidRPr="000A01F9">
        <w:rPr>
          <w:rFonts w:ascii="Arial" w:hAnsi="Arial" w:cs="Arial"/>
        </w:rPr>
        <w:t>ų</w:t>
      </w:r>
      <w:r w:rsidRPr="000A01F9">
        <w:rPr>
          <w:rFonts w:ascii="Arial" w:hAnsi="Arial" w:cs="Arial"/>
        </w:rPr>
        <w:t xml:space="preserve">, kurių pašalinimui terminai nenustatyti, </w:t>
      </w:r>
      <w:r w:rsidR="00B2216C" w:rsidRPr="000A01F9">
        <w:rPr>
          <w:rFonts w:ascii="Arial" w:hAnsi="Arial" w:cs="Arial"/>
        </w:rPr>
        <w:t>Paslaugų teikėjas</w:t>
      </w:r>
      <w:r w:rsidRPr="000A01F9">
        <w:rPr>
          <w:rFonts w:ascii="Arial" w:hAnsi="Arial" w:cs="Arial"/>
        </w:rPr>
        <w:t xml:space="preserve"> savo sąskaita pašalina </w:t>
      </w:r>
      <w:r w:rsidRPr="000E1A24">
        <w:rPr>
          <w:rFonts w:ascii="Arial" w:hAnsi="Arial" w:cs="Arial"/>
        </w:rPr>
        <w:t xml:space="preserve">tokius trūkumus per 10 (dešimt) Darbo dienų nuo </w:t>
      </w:r>
      <w:r w:rsidR="00B2216C" w:rsidRPr="000E1A24">
        <w:rPr>
          <w:rFonts w:ascii="Arial" w:hAnsi="Arial" w:cs="Arial"/>
        </w:rPr>
        <w:t>Kliento</w:t>
      </w:r>
      <w:r w:rsidRPr="000E1A24">
        <w:rPr>
          <w:rFonts w:ascii="Arial" w:hAnsi="Arial" w:cs="Arial"/>
        </w:rPr>
        <w:t xml:space="preserve"> </w:t>
      </w:r>
      <w:r w:rsidRPr="000A01F9">
        <w:rPr>
          <w:rFonts w:ascii="Arial" w:hAnsi="Arial" w:cs="Arial"/>
        </w:rPr>
        <w:t xml:space="preserve">pranešimo apie trūkumus, o jų neištaisęs per šiame punkte nustatytą terminą, moka </w:t>
      </w:r>
      <w:r w:rsidR="00B2216C" w:rsidRPr="000A01F9">
        <w:rPr>
          <w:rFonts w:ascii="Arial" w:hAnsi="Arial" w:cs="Arial"/>
        </w:rPr>
        <w:t>Klientui</w:t>
      </w:r>
      <w:r w:rsidR="00A77FB4">
        <w:rPr>
          <w:rFonts w:ascii="Arial" w:hAnsi="Arial" w:cs="Arial"/>
        </w:rPr>
        <w:t xml:space="preserve"> </w:t>
      </w:r>
      <w:r w:rsidRPr="00424CDE">
        <w:rPr>
          <w:rFonts w:ascii="Arial" w:hAnsi="Arial" w:cs="Arial"/>
        </w:rPr>
        <w:t xml:space="preserve">10,00 </w:t>
      </w:r>
      <w:r w:rsidR="00F2323D" w:rsidRPr="00424CDE">
        <w:rPr>
          <w:rFonts w:ascii="Arial" w:hAnsi="Arial" w:cs="Arial"/>
        </w:rPr>
        <w:t>EUR</w:t>
      </w:r>
      <w:r w:rsidRPr="00424CDE">
        <w:rPr>
          <w:rFonts w:ascii="Arial" w:hAnsi="Arial" w:cs="Arial"/>
        </w:rPr>
        <w:t xml:space="preserve"> (dešimties eurų </w:t>
      </w:r>
      <w:r w:rsidR="004232B1" w:rsidRPr="00424CDE">
        <w:rPr>
          <w:rFonts w:ascii="Arial" w:hAnsi="Arial" w:cs="Arial"/>
        </w:rPr>
        <w:t>nulis euro centų</w:t>
      </w:r>
      <w:r w:rsidRPr="00424CDE">
        <w:rPr>
          <w:rFonts w:ascii="Arial" w:hAnsi="Arial" w:cs="Arial"/>
        </w:rPr>
        <w:t xml:space="preserve">) dydžio baudą už kiekvieną vėlavimo </w:t>
      </w:r>
      <w:r w:rsidR="00424CDE" w:rsidRPr="00424CDE">
        <w:rPr>
          <w:rFonts w:ascii="Arial" w:hAnsi="Arial" w:cs="Arial"/>
        </w:rPr>
        <w:t>kalendorinę d</w:t>
      </w:r>
      <w:r w:rsidRPr="00424CDE">
        <w:rPr>
          <w:rFonts w:ascii="Arial" w:hAnsi="Arial" w:cs="Arial"/>
        </w:rPr>
        <w:t>ieną</w:t>
      </w:r>
      <w:r w:rsidR="00424CDE" w:rsidRPr="00424CDE">
        <w:rPr>
          <w:rFonts w:ascii="Arial" w:hAnsi="Arial" w:cs="Arial"/>
        </w:rPr>
        <w:t xml:space="preserve">, </w:t>
      </w:r>
      <w:r w:rsidRPr="00424CDE">
        <w:rPr>
          <w:rFonts w:ascii="Arial" w:hAnsi="Arial" w:cs="Arial"/>
        </w:rPr>
        <w:t xml:space="preserve">bei atlygina </w:t>
      </w:r>
      <w:r w:rsidR="00B2216C" w:rsidRPr="00424CDE">
        <w:rPr>
          <w:rFonts w:ascii="Arial" w:hAnsi="Arial" w:cs="Arial"/>
        </w:rPr>
        <w:t>Kliento</w:t>
      </w:r>
      <w:r w:rsidRPr="00424CDE">
        <w:rPr>
          <w:rFonts w:ascii="Arial" w:hAnsi="Arial" w:cs="Arial"/>
        </w:rPr>
        <w:t xml:space="preserve"> dėl to patirtus nuostolius, kiek jų nepadengia netesybos</w:t>
      </w:r>
      <w:r w:rsidR="00A77FB4" w:rsidRPr="00424CDE">
        <w:rPr>
          <w:rFonts w:ascii="Arial" w:hAnsi="Arial" w:cs="Arial"/>
        </w:rPr>
        <w:t>.</w:t>
      </w:r>
    </w:p>
    <w:p w14:paraId="3D792A57" w14:textId="5C862413" w:rsidR="005D32B0" w:rsidRPr="005D32B0" w:rsidRDefault="005D32B0" w:rsidP="005D32B0">
      <w:pPr>
        <w:pStyle w:val="Sraopastraipa"/>
        <w:numPr>
          <w:ilvl w:val="1"/>
          <w:numId w:val="17"/>
        </w:numPr>
        <w:spacing w:line="259" w:lineRule="auto"/>
        <w:ind w:left="567" w:hanging="567"/>
        <w:jc w:val="both"/>
        <w:rPr>
          <w:rFonts w:ascii="Arial" w:hAnsi="Arial" w:cs="Arial"/>
        </w:rPr>
      </w:pPr>
      <w:r>
        <w:rPr>
          <w:rFonts w:ascii="Arial" w:hAnsi="Arial" w:cs="Arial"/>
        </w:rPr>
        <w:t xml:space="preserve">Paslaugų teikėjui </w:t>
      </w:r>
      <w:r w:rsidRPr="005D32B0">
        <w:rPr>
          <w:rFonts w:ascii="Arial" w:hAnsi="Arial" w:cs="Arial"/>
        </w:rPr>
        <w:t xml:space="preserve">vėluojant pateikti RFID korteles </w:t>
      </w:r>
      <w:r>
        <w:rPr>
          <w:rFonts w:ascii="Arial" w:hAnsi="Arial" w:cs="Arial"/>
        </w:rPr>
        <w:t>Klientui per Sutarties SD Priedo Nr. 2  5.1.9 punkte</w:t>
      </w:r>
      <w:r w:rsidRPr="005D32B0">
        <w:rPr>
          <w:rFonts w:ascii="Arial" w:hAnsi="Arial" w:cs="Arial"/>
        </w:rPr>
        <w:t xml:space="preserve"> </w:t>
      </w:r>
      <w:r w:rsidR="00B717A6" w:rsidRPr="005D32B0">
        <w:rPr>
          <w:rFonts w:ascii="Arial" w:hAnsi="Arial" w:cs="Arial"/>
        </w:rPr>
        <w:t>nu</w:t>
      </w:r>
      <w:r w:rsidR="00B717A6">
        <w:rPr>
          <w:rFonts w:ascii="Arial" w:hAnsi="Arial" w:cs="Arial"/>
        </w:rPr>
        <w:t>s</w:t>
      </w:r>
      <w:r w:rsidR="00B717A6" w:rsidRPr="005D32B0">
        <w:rPr>
          <w:rFonts w:ascii="Arial" w:hAnsi="Arial" w:cs="Arial"/>
        </w:rPr>
        <w:t>t</w:t>
      </w:r>
      <w:r w:rsidR="00B717A6">
        <w:rPr>
          <w:rFonts w:ascii="Arial" w:hAnsi="Arial" w:cs="Arial"/>
        </w:rPr>
        <w:t>a</w:t>
      </w:r>
      <w:r w:rsidR="00C05252">
        <w:rPr>
          <w:rFonts w:ascii="Arial" w:hAnsi="Arial" w:cs="Arial"/>
        </w:rPr>
        <w:t>t</w:t>
      </w:r>
      <w:r w:rsidR="00B717A6" w:rsidRPr="005D32B0">
        <w:rPr>
          <w:rFonts w:ascii="Arial" w:hAnsi="Arial" w:cs="Arial"/>
        </w:rPr>
        <w:t xml:space="preserve">ytą </w:t>
      </w:r>
      <w:r w:rsidRPr="005D32B0">
        <w:rPr>
          <w:rFonts w:ascii="Arial" w:hAnsi="Arial" w:cs="Arial"/>
        </w:rPr>
        <w:t xml:space="preserve">terminą, </w:t>
      </w:r>
      <w:r>
        <w:rPr>
          <w:rFonts w:ascii="Arial" w:hAnsi="Arial" w:cs="Arial"/>
        </w:rPr>
        <w:t xml:space="preserve">Paslaugų teikėjas </w:t>
      </w:r>
      <w:r w:rsidRPr="005D32B0">
        <w:rPr>
          <w:rFonts w:ascii="Arial" w:hAnsi="Arial" w:cs="Arial"/>
        </w:rPr>
        <w:t>kasdien moka Pirkėjui 5</w:t>
      </w:r>
      <w:r>
        <w:rPr>
          <w:rFonts w:ascii="Arial" w:hAnsi="Arial" w:cs="Arial"/>
        </w:rPr>
        <w:t>,00</w:t>
      </w:r>
      <w:r w:rsidRPr="005D32B0">
        <w:rPr>
          <w:rFonts w:ascii="Arial" w:hAnsi="Arial" w:cs="Arial"/>
        </w:rPr>
        <w:t xml:space="preserve"> (penki</w:t>
      </w:r>
      <w:r>
        <w:rPr>
          <w:rFonts w:ascii="Arial" w:hAnsi="Arial" w:cs="Arial"/>
        </w:rPr>
        <w:t>ų eurų nulis euro centų</w:t>
      </w:r>
      <w:r w:rsidRPr="005D32B0">
        <w:rPr>
          <w:rFonts w:ascii="Arial" w:hAnsi="Arial" w:cs="Arial"/>
        </w:rPr>
        <w:t xml:space="preserve">) </w:t>
      </w:r>
      <w:r>
        <w:rPr>
          <w:rFonts w:ascii="Arial" w:hAnsi="Arial" w:cs="Arial"/>
        </w:rPr>
        <w:t xml:space="preserve">dydžio </w:t>
      </w:r>
      <w:r w:rsidRPr="005D32B0">
        <w:rPr>
          <w:rFonts w:ascii="Arial" w:hAnsi="Arial" w:cs="Arial"/>
        </w:rPr>
        <w:t xml:space="preserve">baudą už kiekvieną nepateiktą RFID kortelę bei atlygina </w:t>
      </w:r>
      <w:r w:rsidR="003B194A">
        <w:rPr>
          <w:rFonts w:ascii="Arial" w:hAnsi="Arial" w:cs="Arial"/>
        </w:rPr>
        <w:t>Klientui</w:t>
      </w:r>
      <w:r w:rsidRPr="005D32B0">
        <w:rPr>
          <w:rFonts w:ascii="Arial" w:hAnsi="Arial" w:cs="Arial"/>
        </w:rPr>
        <w:t xml:space="preserve"> dėl to patirtus tiesioginius nuostolius, kiek jų nepadengia bauda. </w:t>
      </w:r>
      <w:r w:rsidR="003B194A">
        <w:rPr>
          <w:rFonts w:ascii="Arial" w:hAnsi="Arial" w:cs="Arial"/>
        </w:rPr>
        <w:t>Klientui</w:t>
      </w:r>
      <w:r w:rsidRPr="005D32B0">
        <w:rPr>
          <w:rFonts w:ascii="Arial" w:hAnsi="Arial" w:cs="Arial"/>
        </w:rPr>
        <w:t xml:space="preserve"> pareiškus reikalavimą atlyginti patirtus nuostolius, bauda įskaitoma į nuostolių atlyginimą.</w:t>
      </w:r>
    </w:p>
    <w:p w14:paraId="2BB6AAD9" w14:textId="77777777" w:rsidR="005D259A" w:rsidRPr="00FE027A" w:rsidRDefault="005D259A" w:rsidP="00550154">
      <w:pPr>
        <w:spacing w:line="259" w:lineRule="auto"/>
        <w:ind w:left="567" w:hanging="567"/>
        <w:jc w:val="both"/>
        <w:rPr>
          <w:rFonts w:ascii="Arial" w:hAnsi="Arial" w:cs="Arial"/>
          <w:i/>
          <w:color w:val="FF0000"/>
        </w:rPr>
      </w:pPr>
    </w:p>
    <w:p w14:paraId="4D5D073D" w14:textId="4FC019B1" w:rsidR="008F6329" w:rsidRPr="00C07A4E"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25B89682" w14:textId="10BC7D9C" w:rsidR="00463FD5" w:rsidRPr="00FE027A" w:rsidRDefault="00B96A31" w:rsidP="0046332C">
      <w:pPr>
        <w:pStyle w:val="Sraopastraipa"/>
        <w:numPr>
          <w:ilvl w:val="1"/>
          <w:numId w:val="1"/>
        </w:numPr>
        <w:spacing w:line="259" w:lineRule="auto"/>
        <w:ind w:left="567" w:hanging="567"/>
        <w:jc w:val="both"/>
        <w:rPr>
          <w:rFonts w:ascii="Arial" w:hAnsi="Arial" w:cs="Arial"/>
        </w:rPr>
      </w:pPr>
      <w:r w:rsidRPr="7DEBEEA4">
        <w:rPr>
          <w:rFonts w:ascii="Arial" w:hAnsi="Arial" w:cs="Arial"/>
        </w:rPr>
        <w:t xml:space="preserve">Paslaugų teikėjas </w:t>
      </w:r>
      <w:r w:rsidR="00463FD5" w:rsidRPr="7DEBEEA4">
        <w:rPr>
          <w:rFonts w:ascii="Arial" w:hAnsi="Arial" w:cs="Arial"/>
        </w:rPr>
        <w:t>Sutarčiai vykdyti turi teisę pasitelkti Subt</w:t>
      </w:r>
      <w:r w:rsidRPr="7DEBEEA4">
        <w:rPr>
          <w:rFonts w:ascii="Arial" w:hAnsi="Arial" w:cs="Arial"/>
        </w:rPr>
        <w:t>e</w:t>
      </w:r>
      <w:r w:rsidR="003E3741" w:rsidRPr="7DEBEEA4">
        <w:rPr>
          <w:rFonts w:ascii="Arial" w:hAnsi="Arial" w:cs="Arial"/>
        </w:rPr>
        <w:t>i</w:t>
      </w:r>
      <w:r w:rsidR="00463FD5" w:rsidRPr="7DEBEEA4">
        <w:rPr>
          <w:rFonts w:ascii="Arial" w:hAnsi="Arial" w:cs="Arial"/>
        </w:rPr>
        <w:t>kėjus tik tai Sutarties daliai, kurią nurodė Pasiūlyme. Sutarties vykdymui pasitelkti Subt</w:t>
      </w:r>
      <w:r w:rsidRPr="7DEBEEA4">
        <w:rPr>
          <w:rFonts w:ascii="Arial" w:hAnsi="Arial" w:cs="Arial"/>
        </w:rPr>
        <w:t>ei</w:t>
      </w:r>
      <w:r w:rsidR="00463FD5" w:rsidRPr="7DEBEEA4">
        <w:rPr>
          <w:rFonts w:ascii="Arial" w:hAnsi="Arial" w:cs="Arial"/>
        </w:rPr>
        <w:t xml:space="preserve">kėjai ir (ar) nurodyta </w:t>
      </w:r>
      <w:proofErr w:type="spellStart"/>
      <w:r w:rsidR="00463FD5" w:rsidRPr="7DEBEEA4">
        <w:rPr>
          <w:rFonts w:ascii="Arial" w:hAnsi="Arial" w:cs="Arial"/>
        </w:rPr>
        <w:t>subt</w:t>
      </w:r>
      <w:r w:rsidRPr="7DEBEEA4">
        <w:rPr>
          <w:rFonts w:ascii="Arial" w:hAnsi="Arial" w:cs="Arial"/>
        </w:rPr>
        <w:t>ei</w:t>
      </w:r>
      <w:r w:rsidR="00463FD5" w:rsidRPr="7DEBEEA4">
        <w:rPr>
          <w:rFonts w:ascii="Arial" w:hAnsi="Arial" w:cs="Arial"/>
        </w:rPr>
        <w:t>kimui</w:t>
      </w:r>
      <w:proofErr w:type="spellEnd"/>
      <w:r w:rsidR="00463FD5" w:rsidRPr="7DEBEEA4">
        <w:rPr>
          <w:rFonts w:ascii="Arial" w:hAnsi="Arial" w:cs="Arial"/>
        </w:rPr>
        <w:t xml:space="preserve"> perduodama sutartinių įsipareigojimų dalis: </w:t>
      </w:r>
      <w:r w:rsidR="00463FD5" w:rsidRPr="7DEBEEA4">
        <w:rPr>
          <w:rFonts w:ascii="Arial" w:hAnsi="Arial" w:cs="Arial"/>
          <w:color w:val="FF0000"/>
        </w:rPr>
        <w:t>NE/TAIP</w:t>
      </w:r>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sidRPr="00C47457">
        <w:rPr>
          <w:rFonts w:ascii="Arial" w:hAnsi="Arial" w:cs="Arial"/>
          <w:color w:val="000000" w:themeColor="text1"/>
        </w:rPr>
        <w:t>P</w:t>
      </w:r>
      <w:r w:rsidR="00560F27" w:rsidRPr="00C47457">
        <w:rPr>
          <w:rFonts w:ascii="Arial" w:hAnsi="Arial" w:cs="Arial"/>
          <w:color w:val="000000" w:themeColor="text1"/>
        </w:rPr>
        <w:t xml:space="preserve">ridedamas priedas Nr. </w:t>
      </w:r>
      <w:r w:rsidR="00C47457" w:rsidRPr="00C47457">
        <w:rPr>
          <w:rFonts w:ascii="Arial" w:hAnsi="Arial" w:cs="Arial"/>
          <w:color w:val="000000" w:themeColor="text1"/>
        </w:rPr>
        <w:t>4</w:t>
      </w:r>
      <w:r w:rsidR="00560F27">
        <w:rPr>
          <w:rFonts w:ascii="Arial" w:hAnsi="Arial" w:cs="Arial"/>
          <w:color w:val="000000" w:themeColor="text1"/>
        </w:rPr>
        <w:t xml:space="preserve"> </w:t>
      </w:r>
      <w:r w:rsidR="00560F27">
        <w:rPr>
          <w:rFonts w:ascii="Arial" w:hAnsi="Arial" w:cs="Arial"/>
          <w:i/>
          <w:iCs/>
          <w:color w:val="FF0000"/>
        </w:rPr>
        <w:t>(</w:t>
      </w:r>
      <w:r w:rsidR="00463FD5" w:rsidRPr="7DEBEEA4">
        <w:rPr>
          <w:rFonts w:ascii="Arial" w:hAnsi="Arial" w:cs="Arial"/>
          <w:i/>
          <w:iCs/>
          <w:color w:val="FF0000"/>
        </w:rPr>
        <w:t xml:space="preserve">Jei Pasiūlyme buvo nurodyta </w:t>
      </w:r>
      <w:proofErr w:type="spellStart"/>
      <w:r w:rsidR="00463FD5" w:rsidRPr="7DEBEEA4">
        <w:rPr>
          <w:rFonts w:ascii="Arial" w:hAnsi="Arial" w:cs="Arial"/>
          <w:i/>
          <w:iCs/>
          <w:color w:val="FF0000"/>
        </w:rPr>
        <w:t>subt</w:t>
      </w:r>
      <w:r w:rsidRPr="7DEBEEA4">
        <w:rPr>
          <w:rFonts w:ascii="Arial" w:hAnsi="Arial" w:cs="Arial"/>
          <w:i/>
          <w:iCs/>
          <w:color w:val="FF0000"/>
        </w:rPr>
        <w:t>ei</w:t>
      </w:r>
      <w:r w:rsidR="00463FD5" w:rsidRPr="7DEBEEA4">
        <w:rPr>
          <w:rFonts w:ascii="Arial" w:hAnsi="Arial" w:cs="Arial"/>
          <w:i/>
          <w:iCs/>
          <w:color w:val="FF0000"/>
        </w:rPr>
        <w:t>kimui</w:t>
      </w:r>
      <w:proofErr w:type="spellEnd"/>
      <w:r w:rsidR="00463FD5" w:rsidRPr="7DEBEEA4">
        <w:rPr>
          <w:rFonts w:ascii="Arial" w:hAnsi="Arial" w:cs="Arial"/>
          <w:i/>
          <w:iCs/>
          <w:color w:val="FF0000"/>
        </w:rPr>
        <w:t xml:space="preserve"> perduodama sutartinių įsipareigojimų dalis, priede nurodoma ta dalis</w:t>
      </w:r>
      <w:r w:rsidR="00424CDE">
        <w:rPr>
          <w:rFonts w:ascii="Arial" w:hAnsi="Arial" w:cs="Arial"/>
          <w:i/>
          <w:iCs/>
          <w:color w:val="FF0000"/>
        </w:rPr>
        <w:t>)</w:t>
      </w:r>
      <w:r w:rsidR="00463FD5" w:rsidRPr="7DEBEEA4">
        <w:rPr>
          <w:rFonts w:ascii="Arial" w:hAnsi="Arial" w:cs="Arial"/>
          <w:i/>
          <w:iCs/>
          <w:color w:val="FF0000"/>
        </w:rPr>
        <w:t xml:space="preserve">. </w:t>
      </w:r>
    </w:p>
    <w:p w14:paraId="0B6C6629" w14:textId="6A55DE91" w:rsidR="00463FD5" w:rsidRPr="00424CDE" w:rsidRDefault="00064AE2" w:rsidP="0046332C">
      <w:pPr>
        <w:pStyle w:val="Sraopastraipa"/>
        <w:numPr>
          <w:ilvl w:val="1"/>
          <w:numId w:val="1"/>
        </w:numPr>
        <w:spacing w:line="259" w:lineRule="auto"/>
        <w:ind w:left="567" w:hanging="567"/>
        <w:jc w:val="both"/>
        <w:rPr>
          <w:rFonts w:ascii="Arial" w:hAnsi="Arial" w:cs="Arial"/>
          <w:i/>
          <w:iCs/>
        </w:rPr>
      </w:pPr>
      <w:bookmarkStart w:id="6" w:name="_Ref185434003"/>
      <w:r w:rsidRPr="00424CDE">
        <w:rPr>
          <w:rFonts w:ascii="Arial" w:hAnsi="Arial" w:cs="Arial"/>
          <w:i/>
          <w:iCs/>
        </w:rPr>
        <w:t xml:space="preserve">Paslaugų teikėjo </w:t>
      </w:r>
      <w:r w:rsidR="00463FD5" w:rsidRPr="00424CDE">
        <w:rPr>
          <w:rFonts w:ascii="Arial" w:hAnsi="Arial" w:cs="Arial"/>
          <w:i/>
          <w:iCs/>
        </w:rPr>
        <w:t>pasitelktiems Subt</w:t>
      </w:r>
      <w:r w:rsidRPr="00424CDE">
        <w:rPr>
          <w:rFonts w:ascii="Arial" w:hAnsi="Arial" w:cs="Arial"/>
          <w:i/>
          <w:iCs/>
        </w:rPr>
        <w:t>ei</w:t>
      </w:r>
      <w:r w:rsidR="00463FD5" w:rsidRPr="00424CDE">
        <w:rPr>
          <w:rFonts w:ascii="Arial" w:hAnsi="Arial" w:cs="Arial"/>
          <w:i/>
          <w:iCs/>
        </w:rPr>
        <w:t xml:space="preserve">kėjams yra suteikiama galimybė prašyti </w:t>
      </w:r>
      <w:r w:rsidRPr="00424CDE">
        <w:rPr>
          <w:rFonts w:ascii="Arial" w:hAnsi="Arial" w:cs="Arial"/>
          <w:i/>
          <w:iCs/>
        </w:rPr>
        <w:t>Kliento</w:t>
      </w:r>
      <w:r w:rsidR="00463FD5" w:rsidRPr="00424CDE">
        <w:rPr>
          <w:rFonts w:ascii="Arial" w:hAnsi="Arial" w:cs="Arial"/>
          <w:i/>
          <w:iCs/>
        </w:rPr>
        <w:t xml:space="preserve"> tiesiogiai atsiskaityti su jais.</w:t>
      </w:r>
      <w:bookmarkEnd w:id="6"/>
    </w:p>
    <w:p w14:paraId="6A854AEC" w14:textId="400D6A06" w:rsidR="002A09AD" w:rsidRPr="00424CDE" w:rsidRDefault="002A09AD" w:rsidP="0046332C">
      <w:pPr>
        <w:pStyle w:val="Sraopastraipa"/>
        <w:numPr>
          <w:ilvl w:val="1"/>
          <w:numId w:val="1"/>
        </w:numPr>
        <w:tabs>
          <w:tab w:val="left" w:pos="709"/>
        </w:tabs>
        <w:spacing w:line="276" w:lineRule="auto"/>
        <w:ind w:left="567" w:hanging="567"/>
        <w:jc w:val="both"/>
        <w:rPr>
          <w:rFonts w:ascii="Arial" w:hAnsi="Arial" w:cs="Arial"/>
          <w:i/>
          <w:iCs/>
        </w:rPr>
      </w:pPr>
      <w:r w:rsidRPr="00424CDE">
        <w:rPr>
          <w:rFonts w:ascii="Arial" w:hAnsi="Arial" w:cs="Arial"/>
          <w:i/>
          <w:iCs/>
        </w:rPr>
        <w:t>Subteikėjas</w:t>
      </w:r>
      <w:r w:rsidR="002213F8" w:rsidRPr="00424CDE">
        <w:rPr>
          <w:rFonts w:ascii="Arial" w:hAnsi="Arial" w:cs="Arial"/>
          <w:i/>
          <w:iCs/>
        </w:rPr>
        <w:t>,</w:t>
      </w:r>
      <w:r w:rsidRPr="00424CDE">
        <w:rPr>
          <w:rFonts w:ascii="Arial" w:hAnsi="Arial" w:cs="Arial"/>
          <w:i/>
          <w:iCs/>
        </w:rPr>
        <w:t xml:space="preserve"> norintis pasinaudoti Sutarties SD 5.</w:t>
      </w:r>
      <w:r w:rsidR="00424CDE">
        <w:rPr>
          <w:rFonts w:ascii="Arial" w:hAnsi="Arial" w:cs="Arial"/>
          <w:i/>
          <w:iCs/>
        </w:rPr>
        <w:t>2</w:t>
      </w:r>
      <w:r w:rsidRPr="00424CDE">
        <w:rPr>
          <w:rFonts w:ascii="Arial" w:hAnsi="Arial" w:cs="Arial"/>
          <w:i/>
          <w:iCs/>
        </w:rPr>
        <w:t xml:space="preserve">. punkte nurodyta galimybe, raštu pateikia prašymą Klientui. Prašyme nurodomi </w:t>
      </w:r>
      <w:r w:rsidRPr="00424CDE">
        <w:rPr>
          <w:rFonts w:ascii="Arial" w:hAnsi="Arial" w:cs="Arial"/>
          <w:i/>
          <w:iCs/>
          <w:color w:val="000000"/>
        </w:rPr>
        <w:t>Subteikėjo teikiamos Paslaugos ir</w:t>
      </w:r>
      <w:r w:rsidRPr="00424CDE">
        <w:rPr>
          <w:rFonts w:ascii="Arial" w:hAnsi="Arial" w:cs="Arial"/>
          <w:i/>
          <w:iCs/>
        </w:rPr>
        <w:t xml:space="preserve"> su Paslaugų teikėju suderinta Subteikėjui mokėtina suma, kartu pateikiant Paslaugų teikėjo patvirtinimą dėl Subteikėjui mokėtinos sumos suderinimo.  </w:t>
      </w:r>
    </w:p>
    <w:p w14:paraId="169830F4" w14:textId="6FC8FB2A" w:rsidR="002A09AD" w:rsidRPr="00424CDE" w:rsidRDefault="002A09AD" w:rsidP="0046332C">
      <w:pPr>
        <w:pStyle w:val="Sraopastraipa"/>
        <w:numPr>
          <w:ilvl w:val="1"/>
          <w:numId w:val="1"/>
        </w:numPr>
        <w:tabs>
          <w:tab w:val="left" w:pos="709"/>
        </w:tabs>
        <w:spacing w:line="276" w:lineRule="auto"/>
        <w:ind w:left="567" w:hanging="567"/>
        <w:jc w:val="both"/>
        <w:rPr>
          <w:rFonts w:ascii="Arial" w:hAnsi="Arial" w:cs="Arial"/>
          <w:i/>
          <w:iCs/>
        </w:rPr>
      </w:pPr>
      <w:r w:rsidRPr="00424CDE">
        <w:rPr>
          <w:rFonts w:ascii="Arial" w:hAnsi="Arial" w:cs="Arial"/>
          <w:i/>
          <w:iCs/>
        </w:rPr>
        <w:t xml:space="preserve">Klientas, išnagrinėjęs Subteikėjo prašymą, priima sprendimą dėl tokio atsiskaitymo taikymo bei praneša Paslaugų teikėjui ir Subteikėjui per 10 (dešimt) </w:t>
      </w:r>
      <w:r w:rsidR="00424CDE">
        <w:rPr>
          <w:rFonts w:ascii="Arial" w:hAnsi="Arial" w:cs="Arial"/>
          <w:i/>
          <w:iCs/>
        </w:rPr>
        <w:t>kalendorinių d</w:t>
      </w:r>
      <w:r w:rsidRPr="00424CDE">
        <w:rPr>
          <w:rFonts w:ascii="Arial" w:hAnsi="Arial" w:cs="Arial"/>
          <w:i/>
          <w:iCs/>
        </w:rPr>
        <w:t xml:space="preserve">ienų nuo prašymo gavimo dienos. </w:t>
      </w:r>
    </w:p>
    <w:p w14:paraId="679AC5B9" w14:textId="6595D969" w:rsidR="002A09AD" w:rsidRPr="00424CDE" w:rsidRDefault="002A09AD" w:rsidP="0046332C">
      <w:pPr>
        <w:pStyle w:val="Sraopastraipa"/>
        <w:numPr>
          <w:ilvl w:val="1"/>
          <w:numId w:val="1"/>
        </w:numPr>
        <w:tabs>
          <w:tab w:val="left" w:pos="709"/>
        </w:tabs>
        <w:spacing w:line="276" w:lineRule="auto"/>
        <w:ind w:left="567" w:hanging="567"/>
        <w:jc w:val="both"/>
        <w:rPr>
          <w:rFonts w:ascii="Arial" w:hAnsi="Arial" w:cs="Arial"/>
          <w:i/>
          <w:iCs/>
        </w:rPr>
      </w:pPr>
      <w:r w:rsidRPr="00424CDE">
        <w:rPr>
          <w:rFonts w:ascii="Arial" w:hAnsi="Arial" w:cs="Arial"/>
          <w:i/>
          <w:iCs/>
        </w:rPr>
        <w:t xml:space="preserve">Jei Klientas priima sprendimą tenkinti Subteikėjo prašymą, pasirašoma trišalė sutartis tarp Kliento, Paslaugų teikėjo ir Subteikėjo, kaip nurodoma Sutarties BD </w:t>
      </w:r>
      <w:r w:rsidR="001C3BF8" w:rsidRPr="00424CDE">
        <w:rPr>
          <w:rFonts w:ascii="Arial" w:hAnsi="Arial" w:cs="Arial"/>
          <w:i/>
          <w:iCs/>
        </w:rPr>
        <w:t>12</w:t>
      </w:r>
      <w:r w:rsidRPr="00424CDE">
        <w:rPr>
          <w:rFonts w:ascii="Arial" w:hAnsi="Arial" w:cs="Arial"/>
          <w:i/>
          <w:iCs/>
        </w:rPr>
        <w:t>.</w:t>
      </w:r>
      <w:r w:rsidR="001C3BF8" w:rsidRPr="00424CDE">
        <w:rPr>
          <w:rFonts w:ascii="Arial" w:hAnsi="Arial" w:cs="Arial"/>
          <w:i/>
          <w:iCs/>
        </w:rPr>
        <w:t>15</w:t>
      </w:r>
      <w:r w:rsidRPr="00424CDE">
        <w:rPr>
          <w:rFonts w:ascii="Arial" w:hAnsi="Arial" w:cs="Arial"/>
          <w:i/>
          <w:iCs/>
        </w:rPr>
        <w:t xml:space="preserve">. punkte, pagal projektą, kuris pateikiamas Sutarties SD priede Nr. </w:t>
      </w:r>
      <w:r w:rsidR="00530FEE">
        <w:rPr>
          <w:rFonts w:ascii="Arial" w:hAnsi="Arial" w:cs="Arial"/>
          <w:i/>
          <w:iCs/>
        </w:rPr>
        <w:t>5.</w:t>
      </w:r>
    </w:p>
    <w:p w14:paraId="207DDBFE" w14:textId="0CFF85FF" w:rsidR="00463FD5" w:rsidRPr="00424CDE" w:rsidRDefault="00D9309E" w:rsidP="0046332C">
      <w:pPr>
        <w:pStyle w:val="Sraopastraipa"/>
        <w:numPr>
          <w:ilvl w:val="1"/>
          <w:numId w:val="1"/>
        </w:numPr>
        <w:spacing w:line="259" w:lineRule="auto"/>
        <w:ind w:left="567" w:hanging="567"/>
        <w:jc w:val="both"/>
        <w:rPr>
          <w:rFonts w:ascii="Arial" w:hAnsi="Arial" w:cs="Arial"/>
          <w:i/>
          <w:iCs/>
        </w:rPr>
      </w:pPr>
      <w:r w:rsidRPr="00424CDE">
        <w:rPr>
          <w:rFonts w:ascii="Arial" w:hAnsi="Arial" w:cs="Arial"/>
          <w:i/>
          <w:iCs/>
        </w:rPr>
        <w:t xml:space="preserve">Paslaugų teikėjas </w:t>
      </w:r>
      <w:r w:rsidR="00463FD5" w:rsidRPr="00424CDE">
        <w:rPr>
          <w:rFonts w:ascii="Arial" w:hAnsi="Arial" w:cs="Arial"/>
          <w:i/>
          <w:iCs/>
        </w:rPr>
        <w:t xml:space="preserve">įsipareigoja apie Sutarties SD </w:t>
      </w:r>
      <w:r w:rsidR="00B222CF" w:rsidRPr="00424CDE">
        <w:rPr>
          <w:rFonts w:ascii="Arial" w:hAnsi="Arial" w:cs="Arial"/>
          <w:i/>
          <w:iCs/>
        </w:rPr>
        <w:t xml:space="preserve"> </w:t>
      </w:r>
      <w:r w:rsidR="00B222CF" w:rsidRPr="00424CDE">
        <w:rPr>
          <w:rFonts w:ascii="Arial" w:hAnsi="Arial" w:cs="Arial"/>
          <w:i/>
          <w:iCs/>
        </w:rPr>
        <w:fldChar w:fldCharType="begin"/>
      </w:r>
      <w:r w:rsidR="00B222CF" w:rsidRPr="00424CDE">
        <w:rPr>
          <w:rFonts w:ascii="Arial" w:hAnsi="Arial" w:cs="Arial"/>
          <w:i/>
          <w:iCs/>
        </w:rPr>
        <w:instrText xml:space="preserve"> REF _Ref185434003 \r \h </w:instrText>
      </w:r>
      <w:r w:rsidR="00424CDE">
        <w:rPr>
          <w:rFonts w:ascii="Arial" w:hAnsi="Arial" w:cs="Arial"/>
          <w:i/>
          <w:iCs/>
        </w:rPr>
        <w:instrText xml:space="preserve"> \* MERGEFORMAT </w:instrText>
      </w:r>
      <w:r w:rsidR="00B222CF" w:rsidRPr="00424CDE">
        <w:rPr>
          <w:rFonts w:ascii="Arial" w:hAnsi="Arial" w:cs="Arial"/>
          <w:i/>
          <w:iCs/>
        </w:rPr>
      </w:r>
      <w:r w:rsidR="00B222CF" w:rsidRPr="00424CDE">
        <w:rPr>
          <w:rFonts w:ascii="Arial" w:hAnsi="Arial" w:cs="Arial"/>
          <w:i/>
          <w:iCs/>
        </w:rPr>
        <w:fldChar w:fldCharType="separate"/>
      </w:r>
      <w:r w:rsidR="00C056C9" w:rsidRPr="00424CDE">
        <w:rPr>
          <w:rFonts w:ascii="Arial" w:hAnsi="Arial" w:cs="Arial"/>
          <w:i/>
          <w:iCs/>
        </w:rPr>
        <w:t>5.</w:t>
      </w:r>
      <w:r w:rsidR="00424CDE">
        <w:rPr>
          <w:rFonts w:ascii="Arial" w:hAnsi="Arial" w:cs="Arial"/>
          <w:i/>
          <w:iCs/>
        </w:rPr>
        <w:t>2.</w:t>
      </w:r>
      <w:r w:rsidR="00B222CF" w:rsidRPr="00424CDE">
        <w:rPr>
          <w:rFonts w:ascii="Arial" w:hAnsi="Arial" w:cs="Arial"/>
          <w:i/>
          <w:iCs/>
        </w:rPr>
        <w:fldChar w:fldCharType="end"/>
      </w:r>
      <w:r w:rsidR="003C6980" w:rsidRPr="00424CDE">
        <w:rPr>
          <w:rFonts w:ascii="Arial" w:hAnsi="Arial" w:cs="Arial"/>
          <w:i/>
          <w:iCs/>
          <w:color w:val="FF0000"/>
        </w:rPr>
        <w:t xml:space="preserve"> </w:t>
      </w:r>
      <w:r w:rsidR="00463FD5" w:rsidRPr="00424CDE">
        <w:rPr>
          <w:rFonts w:ascii="Arial" w:hAnsi="Arial" w:cs="Arial"/>
          <w:i/>
          <w:iCs/>
        </w:rPr>
        <w:t>punkte nurodytą tiesioginio atsiskaitymo galimybę bei šioje Sutartyje nustatytą tokio atsiskaitymo tvarką informuoti pasitelktus Subt</w:t>
      </w:r>
      <w:r w:rsidRPr="00424CDE">
        <w:rPr>
          <w:rFonts w:ascii="Arial" w:hAnsi="Arial" w:cs="Arial"/>
          <w:i/>
          <w:iCs/>
        </w:rPr>
        <w:t>ei</w:t>
      </w:r>
      <w:r w:rsidR="00463FD5" w:rsidRPr="00424CDE">
        <w:rPr>
          <w:rFonts w:ascii="Arial" w:hAnsi="Arial" w:cs="Arial"/>
          <w:i/>
          <w:iCs/>
        </w:rPr>
        <w:t>kėjus.</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796A811C" w:rsidR="009E3B66" w:rsidRPr="009E3B66" w:rsidRDefault="009E3B66" w:rsidP="0046332C">
      <w:pPr>
        <w:pStyle w:val="Sraopastraipa"/>
        <w:numPr>
          <w:ilvl w:val="1"/>
          <w:numId w:val="1"/>
        </w:numPr>
        <w:ind w:left="567" w:hanging="567"/>
        <w:rPr>
          <w:rFonts w:ascii="Arial" w:hAnsi="Arial" w:cs="Arial"/>
        </w:rPr>
      </w:pPr>
      <w:bookmarkStart w:id="7"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 xml:space="preserve">kimo tvarka ir vieta nurodyta Sutartyje ir </w:t>
      </w:r>
      <w:r w:rsidR="00175897">
        <w:rPr>
          <w:rFonts w:ascii="Arial" w:hAnsi="Arial" w:cs="Arial"/>
        </w:rPr>
        <w:t>Sutarties SD Priede Nr. 2</w:t>
      </w:r>
      <w:r w:rsidRPr="009E3B66">
        <w:rPr>
          <w:rFonts w:ascii="Arial" w:hAnsi="Arial" w:cs="Arial"/>
        </w:rPr>
        <w:t>.</w:t>
      </w:r>
    </w:p>
    <w:bookmarkEnd w:id="7"/>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506D288" w14:textId="5357C26F" w:rsidR="009D7FCC" w:rsidRDefault="009D7FCC" w:rsidP="00077B40">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8"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8"/>
    </w:p>
    <w:p w14:paraId="1B477017" w14:textId="77777777" w:rsidR="00F8780D" w:rsidRPr="00F8780D" w:rsidRDefault="003E13D7" w:rsidP="00F8780D">
      <w:pPr>
        <w:pStyle w:val="Sraopastraipa"/>
        <w:numPr>
          <w:ilvl w:val="1"/>
          <w:numId w:val="8"/>
        </w:numPr>
        <w:tabs>
          <w:tab w:val="left" w:pos="0"/>
        </w:tabs>
        <w:spacing w:line="259" w:lineRule="auto"/>
        <w:ind w:left="567" w:hanging="567"/>
        <w:jc w:val="both"/>
        <w:rPr>
          <w:rFonts w:ascii="Arial" w:eastAsia="Arial" w:hAnsi="Arial" w:cs="Arial"/>
        </w:rPr>
      </w:pPr>
      <w:bookmarkStart w:id="9" w:name="_Hlk22896638"/>
      <w:r w:rsidRPr="003A59A6">
        <w:rPr>
          <w:rFonts w:ascii="Arial" w:eastAsia="Arial" w:hAnsi="Arial" w:cs="Arial"/>
        </w:rPr>
        <w:t xml:space="preserve">Sutartis įsigalioja nuo jos abipusio pasirašymo dienos. Paslaugų </w:t>
      </w:r>
      <w:r w:rsidRPr="00F8780D">
        <w:rPr>
          <w:rFonts w:ascii="Arial" w:eastAsia="Arial" w:hAnsi="Arial" w:cs="Arial"/>
        </w:rPr>
        <w:t>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00B25470" w:rsidRPr="00F8780D">
        <w:rPr>
          <w:rFonts w:ascii="Arial" w:eastAsia="Arial" w:hAnsi="Arial" w:cs="Arial"/>
        </w:rPr>
        <w:t xml:space="preserve"> </w:t>
      </w:r>
    </w:p>
    <w:p w14:paraId="22DE5741" w14:textId="6A92C2C8" w:rsidR="00B25470" w:rsidRPr="00F8780D" w:rsidRDefault="00B25470" w:rsidP="00F8780D">
      <w:pPr>
        <w:pStyle w:val="Sraopastraipa"/>
        <w:numPr>
          <w:ilvl w:val="1"/>
          <w:numId w:val="8"/>
        </w:numPr>
        <w:tabs>
          <w:tab w:val="left" w:pos="0"/>
        </w:tabs>
        <w:spacing w:line="259" w:lineRule="auto"/>
        <w:ind w:left="567" w:hanging="567"/>
        <w:jc w:val="both"/>
        <w:rPr>
          <w:rFonts w:ascii="Arial" w:eastAsia="Arial" w:hAnsi="Arial" w:cs="Arial"/>
        </w:rPr>
      </w:pPr>
      <w:r w:rsidRPr="00F8780D">
        <w:rPr>
          <w:rFonts w:ascii="Arial" w:eastAsia="Arial" w:hAnsi="Arial" w:cs="Arial"/>
        </w:rPr>
        <w:t xml:space="preserve">Jei Sutarties galiojimo laikotarpiu yra išperkama </w:t>
      </w:r>
      <w:r w:rsidR="008B082C" w:rsidRPr="00F8780D">
        <w:rPr>
          <w:rFonts w:ascii="Arial" w:eastAsia="Arial" w:hAnsi="Arial" w:cs="Arial"/>
        </w:rPr>
        <w:t>Paslaugų</w:t>
      </w:r>
      <w:r w:rsidRPr="00F8780D">
        <w:rPr>
          <w:rFonts w:ascii="Arial" w:eastAsia="Arial" w:hAnsi="Arial" w:cs="Arial"/>
        </w:rPr>
        <w:t xml:space="preserve"> už Sutarties SD 2.3. punkte nurodytą bendrą Sutarties kainą</w:t>
      </w:r>
      <w:bookmarkEnd w:id="9"/>
      <w:r w:rsidR="00F8780D" w:rsidRPr="00F8780D">
        <w:rPr>
          <w:rFonts w:ascii="Arial" w:eastAsia="Arial" w:hAnsi="Arial" w:cs="Arial"/>
          <w:i/>
        </w:rPr>
        <w:t xml:space="preserve">, </w:t>
      </w:r>
      <w:r w:rsidRPr="00F8780D">
        <w:rPr>
          <w:rFonts w:ascii="Arial" w:eastAsia="Arial" w:hAnsi="Arial" w:cs="Arial"/>
          <w:iCs/>
        </w:rPr>
        <w:t xml:space="preserve">Sutartis nustoja galioti nuo </w:t>
      </w:r>
      <w:r w:rsidR="008B082C" w:rsidRPr="00F8780D">
        <w:rPr>
          <w:rFonts w:ascii="Arial" w:eastAsia="Arial" w:hAnsi="Arial" w:cs="Arial"/>
          <w:iCs/>
        </w:rPr>
        <w:t>Paslaugų</w:t>
      </w:r>
      <w:r w:rsidRPr="00F8780D">
        <w:rPr>
          <w:rFonts w:ascii="Arial" w:eastAsia="Arial" w:hAnsi="Arial" w:cs="Arial"/>
          <w:iCs/>
        </w:rPr>
        <w:t xml:space="preserve"> išpirkimo bendrai Sutarties kainai, Šalims galutinai atsiskaičius už faktiškai </w:t>
      </w:r>
      <w:r w:rsidR="008B082C" w:rsidRPr="00F8780D">
        <w:rPr>
          <w:rFonts w:ascii="Arial" w:eastAsia="Arial" w:hAnsi="Arial" w:cs="Arial"/>
          <w:iCs/>
        </w:rPr>
        <w:t>suteiktas</w:t>
      </w:r>
      <w:r w:rsidRPr="00F8780D">
        <w:rPr>
          <w:rFonts w:ascii="Arial" w:eastAsia="Arial" w:hAnsi="Arial" w:cs="Arial"/>
          <w:iCs/>
        </w:rPr>
        <w:t xml:space="preserve"> </w:t>
      </w:r>
      <w:r w:rsidR="008B082C" w:rsidRPr="00F8780D">
        <w:rPr>
          <w:rFonts w:ascii="Arial" w:eastAsia="Arial" w:hAnsi="Arial" w:cs="Arial"/>
          <w:iCs/>
        </w:rPr>
        <w:t>Paslaugas</w:t>
      </w:r>
      <w:r w:rsidRPr="00F8780D">
        <w:rPr>
          <w:rFonts w:ascii="Arial" w:eastAsia="Arial" w:hAnsi="Arial" w:cs="Arial"/>
          <w:iCs/>
        </w:rPr>
        <w:t xml:space="preserve"> ir priskaičiuotas netesybas</w:t>
      </w:r>
      <w:r w:rsidR="008B082C" w:rsidRPr="00F8780D">
        <w:rPr>
          <w:rFonts w:ascii="Arial" w:eastAsia="Arial" w:hAnsi="Arial" w:cs="Arial"/>
          <w:iCs/>
        </w:rPr>
        <w:t xml:space="preserve"> </w:t>
      </w:r>
      <w:r w:rsidRPr="00F8780D">
        <w:rPr>
          <w:rFonts w:ascii="Arial" w:eastAsia="Arial" w:hAnsi="Arial" w:cs="Arial"/>
          <w:iCs/>
        </w:rPr>
        <w:t>/</w:t>
      </w:r>
      <w:r w:rsidR="008B082C" w:rsidRPr="00F8780D">
        <w:rPr>
          <w:rFonts w:ascii="Arial" w:eastAsia="Arial" w:hAnsi="Arial" w:cs="Arial"/>
          <w:iCs/>
        </w:rPr>
        <w:t xml:space="preserve"> </w:t>
      </w:r>
      <w:r w:rsidRPr="00F8780D">
        <w:rPr>
          <w:rFonts w:ascii="Arial" w:eastAsia="Arial" w:hAnsi="Arial" w:cs="Arial"/>
          <w:iCs/>
        </w:rPr>
        <w:t xml:space="preserve">nuostolius. </w:t>
      </w:r>
    </w:p>
    <w:p w14:paraId="274BF3A0" w14:textId="567EE182" w:rsidR="00A13973" w:rsidRPr="00F8780D"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i/>
          <w:iCs/>
        </w:rPr>
      </w:pPr>
      <w:r w:rsidRPr="00C95FB8">
        <w:rPr>
          <w:rFonts w:ascii="Arial" w:hAnsi="Arial" w:cs="Arial"/>
          <w:b/>
          <w:color w:val="1F497D" w:themeColor="text2"/>
        </w:rPr>
        <w:t xml:space="preserve">KITOS </w:t>
      </w:r>
      <w:r w:rsidR="00A13973" w:rsidRPr="00C95FB8">
        <w:rPr>
          <w:rFonts w:ascii="Arial" w:hAnsi="Arial" w:cs="Arial"/>
          <w:b/>
          <w:color w:val="1F497D" w:themeColor="text2"/>
        </w:rPr>
        <w:t>SĄLYGOS</w:t>
      </w:r>
    </w:p>
    <w:p w14:paraId="42553A59" w14:textId="59BB4FA0" w:rsidR="00B0604F" w:rsidRPr="00021959" w:rsidRDefault="00346A57" w:rsidP="00077B40">
      <w:pPr>
        <w:pStyle w:val="Sraopastraipa"/>
        <w:numPr>
          <w:ilvl w:val="1"/>
          <w:numId w:val="12"/>
        </w:numPr>
        <w:spacing w:line="256" w:lineRule="auto"/>
        <w:ind w:left="567" w:hanging="567"/>
        <w:jc w:val="both"/>
        <w:rPr>
          <w:rFonts w:ascii="Arial" w:hAnsi="Arial" w:cs="Arial"/>
        </w:rPr>
      </w:pPr>
      <w:bookmarkStart w:id="10" w:name="_Hlk32497565"/>
      <w:r w:rsidRPr="00021959">
        <w:rPr>
          <w:rFonts w:ascii="Arial" w:hAnsi="Arial" w:cs="Arial"/>
        </w:rPr>
        <w:lastRenderedPageBreak/>
        <w:t>Paslaugų teikėjas</w:t>
      </w:r>
      <w:r w:rsidR="002B444B" w:rsidRPr="00021959">
        <w:rPr>
          <w:rFonts w:ascii="Arial" w:hAnsi="Arial" w:cs="Arial"/>
        </w:rPr>
        <w:t xml:space="preserve">, tinkamai įvykdęs savo sutartinius įsipareigojimus ir nesuėjus numatytam atsiskaitymo su juo terminui, turi teisę kreiptis į </w:t>
      </w:r>
      <w:r w:rsidRPr="00021959">
        <w:rPr>
          <w:rFonts w:ascii="Arial" w:hAnsi="Arial" w:cs="Arial"/>
        </w:rPr>
        <w:t>Klientą</w:t>
      </w:r>
      <w:r w:rsidR="002B444B" w:rsidRPr="00021959">
        <w:rPr>
          <w:rFonts w:ascii="Arial" w:hAnsi="Arial" w:cs="Arial"/>
        </w:rPr>
        <w:t xml:space="preserve"> dėl paskolos, kurios suma neviršytų jam mokėtino atlyginimo, atskaičius už paskolą mokėtinų palūkanų, jei priskaityta – delspinigių ir baudų, suteikimo.</w:t>
      </w:r>
    </w:p>
    <w:p w14:paraId="48D33CE4" w14:textId="32A9487A" w:rsidR="00B0604F" w:rsidRPr="00021959" w:rsidRDefault="00346A57" w:rsidP="00077B40">
      <w:pPr>
        <w:pStyle w:val="Sraopastraipa"/>
        <w:numPr>
          <w:ilvl w:val="1"/>
          <w:numId w:val="12"/>
        </w:numPr>
        <w:spacing w:line="256" w:lineRule="auto"/>
        <w:ind w:left="567" w:hanging="567"/>
        <w:jc w:val="both"/>
        <w:rPr>
          <w:rFonts w:ascii="Arial" w:hAnsi="Arial" w:cs="Arial"/>
        </w:rPr>
      </w:pPr>
      <w:r w:rsidRPr="00021959">
        <w:rPr>
          <w:rFonts w:ascii="Arial" w:hAnsi="Arial" w:cs="Arial"/>
        </w:rPr>
        <w:t>Klientas</w:t>
      </w:r>
      <w:r w:rsidR="002B444B" w:rsidRPr="00021959">
        <w:rPr>
          <w:rFonts w:ascii="Arial" w:hAnsi="Arial" w:cs="Arial"/>
        </w:rPr>
        <w:t xml:space="preserve">, suteikęs </w:t>
      </w:r>
      <w:r w:rsidRPr="00021959">
        <w:rPr>
          <w:rFonts w:ascii="Arial" w:hAnsi="Arial" w:cs="Arial"/>
        </w:rPr>
        <w:t xml:space="preserve">Paslaugų teikėjui </w:t>
      </w:r>
      <w:r w:rsidR="002B444B" w:rsidRPr="00021959">
        <w:rPr>
          <w:rFonts w:ascii="Arial" w:hAnsi="Arial" w:cs="Arial"/>
        </w:rPr>
        <w:t xml:space="preserve">Sutarties SD 8.1. </w:t>
      </w:r>
      <w:r w:rsidR="00B0604F" w:rsidRPr="00021959">
        <w:rPr>
          <w:rFonts w:ascii="Arial" w:hAnsi="Arial" w:cs="Arial"/>
        </w:rPr>
        <w:t>p</w:t>
      </w:r>
      <w:r w:rsidR="002B444B" w:rsidRPr="00021959">
        <w:rPr>
          <w:rFonts w:ascii="Arial" w:hAnsi="Arial" w:cs="Arial"/>
        </w:rPr>
        <w:t xml:space="preserve">unkte nurodytą paskolą, turi teisę atlikti vienašališką grąžintinos paskolos sumos įskaitymą į pagal Sutarties SD nustatytą </w:t>
      </w:r>
      <w:r w:rsidRPr="00021959">
        <w:rPr>
          <w:rFonts w:ascii="Arial" w:hAnsi="Arial" w:cs="Arial"/>
        </w:rPr>
        <w:t xml:space="preserve">Paslaugų teikėjui </w:t>
      </w:r>
      <w:r w:rsidR="002B444B" w:rsidRPr="00021959">
        <w:rPr>
          <w:rFonts w:ascii="Arial" w:hAnsi="Arial" w:cs="Arial"/>
        </w:rPr>
        <w:t xml:space="preserve">mokėtiną atlyginimą, t. y. sumažinti </w:t>
      </w:r>
      <w:r w:rsidRPr="00021959">
        <w:rPr>
          <w:rFonts w:ascii="Arial" w:hAnsi="Arial" w:cs="Arial"/>
        </w:rPr>
        <w:t xml:space="preserve">Paslaugų teikėjui </w:t>
      </w:r>
      <w:r w:rsidR="002B444B" w:rsidRPr="00021959">
        <w:rPr>
          <w:rFonts w:ascii="Arial" w:hAnsi="Arial" w:cs="Arial"/>
        </w:rPr>
        <w:t xml:space="preserve">mokėtiną atlyginimą </w:t>
      </w:r>
      <w:r w:rsidRPr="00021959">
        <w:rPr>
          <w:rFonts w:ascii="Arial" w:hAnsi="Arial" w:cs="Arial"/>
        </w:rPr>
        <w:t xml:space="preserve">Paslaugų teikėjo </w:t>
      </w:r>
      <w:r w:rsidR="002B444B" w:rsidRPr="00021959">
        <w:rPr>
          <w:rFonts w:ascii="Arial" w:hAnsi="Arial" w:cs="Arial"/>
        </w:rPr>
        <w:t xml:space="preserve">grąžintinos paskolos sumos dydžiu. Apie tai </w:t>
      </w:r>
      <w:r w:rsidRPr="00021959">
        <w:rPr>
          <w:rFonts w:ascii="Arial" w:hAnsi="Arial" w:cs="Arial"/>
        </w:rPr>
        <w:t>Klientas</w:t>
      </w:r>
      <w:r w:rsidR="002B444B" w:rsidRPr="00021959">
        <w:rPr>
          <w:rFonts w:ascii="Arial" w:hAnsi="Arial" w:cs="Arial"/>
        </w:rPr>
        <w:t xml:space="preserve"> raštu informuoja </w:t>
      </w:r>
      <w:r w:rsidRPr="00021959">
        <w:rPr>
          <w:rFonts w:ascii="Arial" w:hAnsi="Arial" w:cs="Arial"/>
        </w:rPr>
        <w:t>Paslaugų teikėją</w:t>
      </w:r>
      <w:r w:rsidR="002B444B" w:rsidRPr="00021959">
        <w:rPr>
          <w:rFonts w:ascii="Arial" w:hAnsi="Arial" w:cs="Arial"/>
        </w:rPr>
        <w:t>.</w:t>
      </w:r>
    </w:p>
    <w:p w14:paraId="762E0816" w14:textId="2E4B8572" w:rsidR="002B444B" w:rsidRPr="00021959" w:rsidRDefault="002B444B" w:rsidP="00077B40">
      <w:pPr>
        <w:pStyle w:val="Sraopastraipa"/>
        <w:numPr>
          <w:ilvl w:val="1"/>
          <w:numId w:val="12"/>
        </w:numPr>
        <w:spacing w:line="256" w:lineRule="auto"/>
        <w:ind w:left="567" w:hanging="567"/>
        <w:jc w:val="both"/>
        <w:rPr>
          <w:rFonts w:ascii="Arial" w:hAnsi="Arial" w:cs="Arial"/>
        </w:rPr>
      </w:pPr>
      <w:r w:rsidRPr="00021959">
        <w:rPr>
          <w:rFonts w:ascii="Arial" w:hAnsi="Arial" w:cs="Arial"/>
        </w:rPr>
        <w:t xml:space="preserve">Sutarties SD 8.1. punkte nurodytos paskolos suteikimas reiškia ne </w:t>
      </w:r>
      <w:r w:rsidR="00346A57" w:rsidRPr="00021959">
        <w:rPr>
          <w:rFonts w:ascii="Arial" w:hAnsi="Arial" w:cs="Arial"/>
        </w:rPr>
        <w:t>Kliento</w:t>
      </w:r>
      <w:r w:rsidRPr="00021959">
        <w:rPr>
          <w:rFonts w:ascii="Arial" w:hAnsi="Arial" w:cs="Arial"/>
        </w:rPr>
        <w:t xml:space="preserve"> pareigą, o teisę, kurios įgyvendinimas priklauso išimtinai nuo jo </w:t>
      </w:r>
      <w:proofErr w:type="spellStart"/>
      <w:r w:rsidRPr="00021959">
        <w:rPr>
          <w:rFonts w:ascii="Arial" w:hAnsi="Arial" w:cs="Arial"/>
        </w:rPr>
        <w:t>diskrecijos</w:t>
      </w:r>
      <w:proofErr w:type="spellEnd"/>
      <w:r w:rsidRPr="00021959">
        <w:rPr>
          <w:rFonts w:ascii="Arial" w:hAnsi="Arial" w:cs="Arial"/>
        </w:rPr>
        <w:t xml:space="preserve"> bei </w:t>
      </w:r>
      <w:r w:rsidR="00A3412E" w:rsidRPr="00021959">
        <w:rPr>
          <w:rFonts w:ascii="Arial" w:hAnsi="Arial" w:cs="Arial"/>
        </w:rPr>
        <w:t xml:space="preserve">Paslaugų teikėjo </w:t>
      </w:r>
      <w:r w:rsidRPr="00021959">
        <w:rPr>
          <w:rFonts w:ascii="Arial" w:hAnsi="Arial" w:cs="Arial"/>
        </w:rPr>
        <w:t xml:space="preserve">patikimumo ir finansinės padėties, </w:t>
      </w:r>
      <w:r w:rsidR="00EB5144" w:rsidRPr="00021959">
        <w:rPr>
          <w:rFonts w:ascii="Arial" w:hAnsi="Arial" w:cs="Arial"/>
        </w:rPr>
        <w:t>Kliento</w:t>
      </w:r>
      <w:r w:rsidRPr="00021959">
        <w:rPr>
          <w:rFonts w:ascii="Arial" w:hAnsi="Arial" w:cs="Arial"/>
        </w:rPr>
        <w:t xml:space="preserve"> galimybių suteikti atitinkamą paskolą. </w:t>
      </w:r>
      <w:r w:rsidR="00EB5144" w:rsidRPr="00021959">
        <w:rPr>
          <w:rFonts w:ascii="Arial" w:hAnsi="Arial" w:cs="Arial"/>
        </w:rPr>
        <w:t>Kliento</w:t>
      </w:r>
      <w:r w:rsidRPr="00021959">
        <w:rPr>
          <w:rFonts w:ascii="Arial" w:hAnsi="Arial" w:cs="Arial"/>
        </w:rPr>
        <w:t xml:space="preserve"> atsisakymas suteikti paskolą negali būti ginčo dalykas ir negali būti skundžiamas. Paskola negali būt suteikta, jei </w:t>
      </w:r>
      <w:r w:rsidR="00EB5144" w:rsidRPr="00021959">
        <w:rPr>
          <w:rFonts w:ascii="Arial" w:hAnsi="Arial" w:cs="Arial"/>
        </w:rPr>
        <w:t xml:space="preserve">Paslaugų teikėjas </w:t>
      </w:r>
      <w:r w:rsidRPr="00021959">
        <w:rPr>
          <w:rFonts w:ascii="Arial" w:hAnsi="Arial" w:cs="Arial"/>
        </w:rPr>
        <w:t>pasinaudojo faktoringo teise arba vėluoja vykdyti sutartinius įsipareigojimus</w:t>
      </w:r>
      <w:r w:rsidR="000B0CF7" w:rsidRPr="00021959">
        <w:rPr>
          <w:rFonts w:ascii="Arial" w:hAnsi="Arial" w:cs="Arial"/>
        </w:rPr>
        <w:t>.</w:t>
      </w:r>
    </w:p>
    <w:bookmarkEnd w:id="10"/>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Sraopastraipa"/>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Pagrindiniotekstotrauka"/>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5C766734" w:rsidR="00587641" w:rsidRDefault="00D63DD6" w:rsidP="00587641">
      <w:pPr>
        <w:pStyle w:val="Pagrindiniotekstotrauka"/>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w:t>
      </w:r>
      <w:r w:rsidR="00CA6633">
        <w:rPr>
          <w:rFonts w:ascii="Arial" w:hAnsi="Arial" w:cs="Arial"/>
          <w:sz w:val="20"/>
        </w:rPr>
        <w:t>.</w:t>
      </w:r>
    </w:p>
    <w:p w14:paraId="0BBA0E84" w14:textId="5EC5C1CF" w:rsid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Priedas Nr. 2. – Techninė specifikacija</w:t>
      </w:r>
      <w:r w:rsidR="00CA6633">
        <w:rPr>
          <w:rFonts w:ascii="Arial" w:hAnsi="Arial" w:cs="Arial"/>
          <w:sz w:val="20"/>
        </w:rPr>
        <w:t>.</w:t>
      </w:r>
    </w:p>
    <w:p w14:paraId="0F104C8A" w14:textId="742C32B0" w:rsid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Pr="00484064">
        <w:rPr>
          <w:rFonts w:ascii="Arial" w:hAnsi="Arial" w:cs="Arial"/>
          <w:sz w:val="20"/>
        </w:rPr>
        <w:t>3. – Pirkimo objekto pavadinimas, kiekis, įkainiai</w:t>
      </w:r>
      <w:r w:rsidR="00C47457" w:rsidRPr="00484064">
        <w:rPr>
          <w:rFonts w:ascii="Arial" w:hAnsi="Arial" w:cs="Arial"/>
          <w:sz w:val="20"/>
        </w:rPr>
        <w:t>.</w:t>
      </w:r>
    </w:p>
    <w:p w14:paraId="3E51B479" w14:textId="2220EBD1" w:rsid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C47457">
        <w:rPr>
          <w:rFonts w:ascii="Arial" w:hAnsi="Arial" w:cs="Arial"/>
          <w:sz w:val="20"/>
        </w:rPr>
        <w:t>4</w:t>
      </w:r>
      <w:r w:rsidRPr="00587641">
        <w:rPr>
          <w:rFonts w:ascii="Arial" w:hAnsi="Arial" w:cs="Arial"/>
          <w:sz w:val="20"/>
        </w:rPr>
        <w:t>. –</w:t>
      </w:r>
      <w:r w:rsidR="00CA6633">
        <w:rPr>
          <w:rFonts w:ascii="Arial" w:hAnsi="Arial" w:cs="Arial"/>
          <w:sz w:val="20"/>
        </w:rPr>
        <w:t xml:space="preserve"> </w:t>
      </w:r>
      <w:r w:rsidRPr="00587641">
        <w:rPr>
          <w:rFonts w:ascii="Arial" w:hAnsi="Arial" w:cs="Arial"/>
          <w:sz w:val="20"/>
        </w:rPr>
        <w:t>Subte</w:t>
      </w:r>
      <w:r w:rsidR="00CB03A3" w:rsidRPr="00587641">
        <w:rPr>
          <w:rFonts w:ascii="Arial" w:hAnsi="Arial" w:cs="Arial"/>
          <w:sz w:val="20"/>
        </w:rPr>
        <w:t>i</w:t>
      </w:r>
      <w:r w:rsidRPr="00587641">
        <w:rPr>
          <w:rFonts w:ascii="Arial" w:hAnsi="Arial" w:cs="Arial"/>
          <w:sz w:val="20"/>
        </w:rPr>
        <w:t>kėjų sąrašas bei perduodamų sutartinių įsipareigojimų dali</w:t>
      </w:r>
      <w:r w:rsidR="00C47457">
        <w:rPr>
          <w:rFonts w:ascii="Arial" w:hAnsi="Arial" w:cs="Arial"/>
          <w:sz w:val="20"/>
        </w:rPr>
        <w:t>s.</w:t>
      </w:r>
    </w:p>
    <w:p w14:paraId="23ADC807" w14:textId="05AFE0ED" w:rsidR="00587641" w:rsidRDefault="00D63DD6" w:rsidP="00587641">
      <w:pPr>
        <w:pStyle w:val="Pagrindiniotekstotrauka"/>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C47457">
        <w:rPr>
          <w:rFonts w:ascii="Arial" w:hAnsi="Arial" w:cs="Arial"/>
          <w:sz w:val="20"/>
        </w:rPr>
        <w:t>5</w:t>
      </w:r>
      <w:r w:rsidRPr="00587641">
        <w:rPr>
          <w:rFonts w:ascii="Arial" w:hAnsi="Arial" w:cs="Arial"/>
          <w:sz w:val="20"/>
        </w:rPr>
        <w:t xml:space="preserve">. – </w:t>
      </w:r>
      <w:r w:rsidRPr="002A45F3">
        <w:rPr>
          <w:rFonts w:ascii="Arial" w:hAnsi="Arial" w:cs="Arial"/>
          <w:sz w:val="20"/>
        </w:rPr>
        <w:t>Trišalė sutarti</w:t>
      </w:r>
      <w:r w:rsidR="00021959" w:rsidRPr="002A45F3">
        <w:rPr>
          <w:rFonts w:ascii="Arial" w:hAnsi="Arial" w:cs="Arial"/>
          <w:sz w:val="20"/>
        </w:rPr>
        <w:t>s</w:t>
      </w:r>
      <w:r w:rsidRPr="002A45F3">
        <w:rPr>
          <w:rFonts w:ascii="Arial" w:hAnsi="Arial" w:cs="Arial"/>
          <w:sz w:val="20"/>
        </w:rPr>
        <w:t xml:space="preserve"> </w:t>
      </w:r>
      <w:r w:rsidRPr="002A45F3">
        <w:rPr>
          <w:rFonts w:ascii="Arial" w:hAnsi="Arial" w:cs="Arial"/>
          <w:bCs/>
          <w:sz w:val="20"/>
        </w:rPr>
        <w:t>dėl tiesioginio atsiskaitymo su subteikėju</w:t>
      </w:r>
      <w:r w:rsidRPr="002A45F3">
        <w:rPr>
          <w:rFonts w:ascii="Arial" w:hAnsi="Arial" w:cs="Arial"/>
          <w:sz w:val="20"/>
        </w:rPr>
        <w:t>.</w:t>
      </w:r>
    </w:p>
    <w:p w14:paraId="260B550A" w14:textId="6AFAD6D1" w:rsidR="00587641" w:rsidRPr="00D43238" w:rsidRDefault="00D63DD6" w:rsidP="00587641">
      <w:pPr>
        <w:pStyle w:val="Pagrindiniotekstotrauka"/>
        <w:numPr>
          <w:ilvl w:val="2"/>
          <w:numId w:val="13"/>
        </w:numPr>
        <w:spacing w:line="256" w:lineRule="auto"/>
        <w:ind w:left="1276" w:hanging="709"/>
        <w:rPr>
          <w:rFonts w:ascii="Arial" w:hAnsi="Arial" w:cs="Arial"/>
          <w:sz w:val="20"/>
        </w:rPr>
      </w:pPr>
      <w:r w:rsidRPr="00D43238">
        <w:rPr>
          <w:rFonts w:ascii="Arial" w:hAnsi="Arial" w:cs="Arial"/>
          <w:sz w:val="20"/>
        </w:rPr>
        <w:t xml:space="preserve">Priedas Nr. </w:t>
      </w:r>
      <w:r w:rsidR="00C47457" w:rsidRPr="00D43238">
        <w:rPr>
          <w:rFonts w:ascii="Arial" w:hAnsi="Arial" w:cs="Arial"/>
          <w:sz w:val="20"/>
        </w:rPr>
        <w:t>6</w:t>
      </w:r>
      <w:r w:rsidRPr="00D43238">
        <w:rPr>
          <w:rFonts w:ascii="Arial" w:hAnsi="Arial" w:cs="Arial"/>
          <w:sz w:val="20"/>
        </w:rPr>
        <w:t>. – Duomenų tvarkymo sutartis</w:t>
      </w:r>
      <w:r w:rsidR="00C47457" w:rsidRPr="00D43238">
        <w:rPr>
          <w:rFonts w:ascii="Arial" w:hAnsi="Arial" w:cs="Arial"/>
          <w:sz w:val="20"/>
        </w:rPr>
        <w:t>.</w:t>
      </w:r>
    </w:p>
    <w:p w14:paraId="4E0E5F8E" w14:textId="77777777" w:rsidR="00C47457" w:rsidRPr="00273E18" w:rsidRDefault="003B79C2" w:rsidP="006E0D56">
      <w:pPr>
        <w:pStyle w:val="Pagrindiniotekstotrauka"/>
        <w:numPr>
          <w:ilvl w:val="2"/>
          <w:numId w:val="13"/>
        </w:numPr>
        <w:spacing w:line="256" w:lineRule="auto"/>
        <w:ind w:left="1276" w:hanging="709"/>
        <w:rPr>
          <w:rFonts w:ascii="Arial" w:hAnsi="Arial" w:cs="Arial"/>
          <w:sz w:val="20"/>
        </w:rPr>
      </w:pPr>
      <w:r w:rsidRPr="00273E18">
        <w:rPr>
          <w:rFonts w:ascii="Arial" w:hAnsi="Arial" w:cs="Arial"/>
          <w:sz w:val="20"/>
        </w:rPr>
        <w:t xml:space="preserve">Priedas Nr. </w:t>
      </w:r>
      <w:r w:rsidR="00C47457" w:rsidRPr="00273E18">
        <w:rPr>
          <w:rFonts w:ascii="Arial" w:hAnsi="Arial" w:cs="Arial"/>
          <w:sz w:val="20"/>
        </w:rPr>
        <w:t>7</w:t>
      </w:r>
      <w:r w:rsidRPr="00273E18">
        <w:rPr>
          <w:rFonts w:ascii="Arial" w:hAnsi="Arial" w:cs="Arial"/>
          <w:sz w:val="20"/>
        </w:rPr>
        <w:t xml:space="preserve">. – Pirkimo objektui keliami </w:t>
      </w:r>
      <w:r w:rsidR="00587641" w:rsidRPr="00273E18">
        <w:rPr>
          <w:rFonts w:ascii="Arial" w:hAnsi="Arial" w:cs="Arial"/>
          <w:sz w:val="20"/>
        </w:rPr>
        <w:t>darniųjų pirkimų</w:t>
      </w:r>
      <w:r w:rsidRPr="00273E18">
        <w:rPr>
          <w:rFonts w:ascii="Arial" w:hAnsi="Arial" w:cs="Arial"/>
          <w:sz w:val="20"/>
        </w:rPr>
        <w:t xml:space="preserve"> reikalavimai</w:t>
      </w:r>
      <w:r w:rsidR="00C47457" w:rsidRPr="00273E18">
        <w:rPr>
          <w:rFonts w:ascii="Arial" w:hAnsi="Arial" w:cs="Arial"/>
          <w:i/>
          <w:iCs/>
          <w:sz w:val="20"/>
        </w:rPr>
        <w:t>.</w:t>
      </w:r>
    </w:p>
    <w:p w14:paraId="73DAEAF3" w14:textId="72F4985C" w:rsidR="00B01DD5" w:rsidRPr="00D43238" w:rsidRDefault="00D43238" w:rsidP="006E0D56">
      <w:pPr>
        <w:pStyle w:val="Pagrindiniotekstotrauka"/>
        <w:numPr>
          <w:ilvl w:val="2"/>
          <w:numId w:val="13"/>
        </w:numPr>
        <w:spacing w:line="256" w:lineRule="auto"/>
        <w:ind w:left="1276" w:hanging="709"/>
        <w:rPr>
          <w:rFonts w:ascii="Arial" w:hAnsi="Arial" w:cs="Arial"/>
          <w:sz w:val="20"/>
        </w:rPr>
      </w:pPr>
      <w:r w:rsidRPr="00D43238">
        <w:rPr>
          <w:rFonts w:ascii="Arial" w:hAnsi="Arial" w:cs="Arial"/>
          <w:sz w:val="20"/>
        </w:rPr>
        <w:t>Priedas Nr. 8</w:t>
      </w:r>
      <w:r>
        <w:rPr>
          <w:rFonts w:ascii="Arial" w:hAnsi="Arial" w:cs="Arial"/>
          <w:sz w:val="20"/>
        </w:rPr>
        <w:t>.</w:t>
      </w:r>
      <w:r w:rsidRPr="00D43238">
        <w:rPr>
          <w:rFonts w:ascii="Arial" w:hAnsi="Arial" w:cs="Arial"/>
          <w:sz w:val="20"/>
        </w:rPr>
        <w:t xml:space="preserve"> – Pasiūlyti ekonominio naudingumo parametrai. </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11" w:name="_Ref322960634"/>
      <w:r w:rsidRPr="00C05B22">
        <w:rPr>
          <w:rFonts w:ascii="Arial" w:hAnsi="Arial" w:cs="Arial"/>
          <w:b/>
          <w:color w:val="1F497D" w:themeColor="text2"/>
        </w:rPr>
        <w:t>ŠALIŲ REKVIZITAI</w:t>
      </w:r>
      <w:bookmarkEnd w:id="1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2" w:name="_Hlk51698729"/>
            <w:r w:rsidRPr="00D62F76">
              <w:rPr>
                <w:rFonts w:ascii="Arial" w:hAnsi="Arial" w:cs="Arial"/>
              </w:rPr>
              <w:t xml:space="preserve">Tel. Nr.: </w:t>
            </w:r>
          </w:p>
          <w:bookmarkEnd w:id="12"/>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CB4B2AC" w:rsidR="00EE0969" w:rsidRPr="00CB38F4" w:rsidRDefault="00EE0969" w:rsidP="00CB38F4">
      <w:pPr>
        <w:pStyle w:val="Pagrindiniotekstotrauka"/>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5B83752A" w:rsidR="00EE0969" w:rsidRPr="00D62F76" w:rsidRDefault="00EE0969" w:rsidP="00077B40">
      <w:pPr>
        <w:pStyle w:val="Pagrindiniotekstotrauka"/>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Pagrindiniotekstotrauka"/>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Pagrindiniotekstotrauka"/>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20A63429"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110C7D48" w:rsidR="00700067" w:rsidRPr="00FE027A" w:rsidRDefault="00CA6633" w:rsidP="69087D95">
      <w:pPr>
        <w:pStyle w:val="Pagrindiniotekstotrauka"/>
        <w:spacing w:line="259" w:lineRule="auto"/>
        <w:ind w:firstLine="0"/>
        <w:jc w:val="center"/>
        <w:rPr>
          <w:rFonts w:ascii="Arial" w:hAnsi="Arial" w:cs="Arial"/>
          <w:b/>
          <w:bCs/>
          <w:sz w:val="20"/>
        </w:rPr>
      </w:pPr>
      <w:r w:rsidRPr="0048406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Style w:val="Lentelstinklelis"/>
        <w:tblW w:w="0" w:type="auto"/>
        <w:tblLook w:val="04A0" w:firstRow="1" w:lastRow="0" w:firstColumn="1" w:lastColumn="0" w:noHBand="0" w:noVBand="1"/>
      </w:tblPr>
      <w:tblGrid>
        <w:gridCol w:w="1992"/>
        <w:gridCol w:w="1984"/>
        <w:gridCol w:w="2439"/>
        <w:gridCol w:w="3213"/>
      </w:tblGrid>
      <w:tr w:rsidR="00700067" w:rsidRPr="00E36690" w14:paraId="38A23804" w14:textId="77777777" w:rsidTr="00CA6633">
        <w:tc>
          <w:tcPr>
            <w:tcW w:w="1992" w:type="dxa"/>
          </w:tcPr>
          <w:p w14:paraId="1AF01DCE" w14:textId="77777777" w:rsidR="00700067" w:rsidRPr="00E36690" w:rsidRDefault="00700067" w:rsidP="00CB03A3">
            <w:pPr>
              <w:pStyle w:val="Pagrindiniotekstotrauka"/>
              <w:spacing w:line="259" w:lineRule="auto"/>
              <w:ind w:firstLine="0"/>
              <w:jc w:val="center"/>
              <w:rPr>
                <w:rFonts w:ascii="Arial" w:hAnsi="Arial" w:cs="Arial"/>
                <w:sz w:val="20"/>
              </w:rPr>
            </w:pPr>
            <w:r w:rsidRPr="00E36690">
              <w:rPr>
                <w:rFonts w:ascii="Arial" w:hAnsi="Arial" w:cs="Arial"/>
                <w:sz w:val="20"/>
              </w:rPr>
              <w:t>Pavadinimas</w:t>
            </w:r>
          </w:p>
        </w:tc>
        <w:tc>
          <w:tcPr>
            <w:tcW w:w="1984" w:type="dxa"/>
          </w:tcPr>
          <w:p w14:paraId="08B41CBD" w14:textId="77777777" w:rsidR="00700067" w:rsidRPr="00E36690" w:rsidRDefault="00700067" w:rsidP="00CB03A3">
            <w:pPr>
              <w:pStyle w:val="Pagrindiniotekstotrauka"/>
              <w:spacing w:line="259" w:lineRule="auto"/>
              <w:ind w:firstLine="0"/>
              <w:jc w:val="center"/>
              <w:rPr>
                <w:rFonts w:ascii="Arial" w:hAnsi="Arial" w:cs="Arial"/>
                <w:sz w:val="20"/>
              </w:rPr>
            </w:pPr>
            <w:r w:rsidRPr="00E36690">
              <w:rPr>
                <w:rFonts w:ascii="Arial" w:hAnsi="Arial" w:cs="Arial"/>
                <w:sz w:val="20"/>
              </w:rPr>
              <w:t>Mato vienetas</w:t>
            </w:r>
          </w:p>
        </w:tc>
        <w:tc>
          <w:tcPr>
            <w:tcW w:w="2439" w:type="dxa"/>
          </w:tcPr>
          <w:p w14:paraId="00BF3B48" w14:textId="7D4CE2B2" w:rsidR="00700067" w:rsidRPr="00E36690" w:rsidRDefault="00700067" w:rsidP="00CB03A3">
            <w:pPr>
              <w:pStyle w:val="Pagrindiniotekstotrauka"/>
              <w:spacing w:line="259" w:lineRule="auto"/>
              <w:ind w:firstLine="0"/>
              <w:jc w:val="center"/>
              <w:rPr>
                <w:rFonts w:ascii="Arial" w:hAnsi="Arial" w:cs="Arial"/>
                <w:sz w:val="20"/>
              </w:rPr>
            </w:pPr>
            <w:r w:rsidRPr="005503A6">
              <w:rPr>
                <w:rFonts w:ascii="Arial" w:hAnsi="Arial" w:cs="Arial"/>
                <w:sz w:val="20"/>
              </w:rPr>
              <w:t>Preliminarus kiekis</w:t>
            </w:r>
          </w:p>
        </w:tc>
        <w:tc>
          <w:tcPr>
            <w:tcW w:w="3213" w:type="dxa"/>
          </w:tcPr>
          <w:p w14:paraId="4351EA9C" w14:textId="21E8F38D" w:rsidR="00700067" w:rsidRPr="00E36690" w:rsidRDefault="00CA6633" w:rsidP="00CB03A3">
            <w:pPr>
              <w:pStyle w:val="Pagrindiniotekstotrauka"/>
              <w:spacing w:line="259" w:lineRule="auto"/>
              <w:ind w:firstLine="0"/>
              <w:jc w:val="center"/>
              <w:rPr>
                <w:rFonts w:ascii="Arial" w:hAnsi="Arial" w:cs="Arial"/>
                <w:sz w:val="20"/>
              </w:rPr>
            </w:pPr>
            <w:r>
              <w:rPr>
                <w:rFonts w:ascii="Arial" w:hAnsi="Arial" w:cs="Arial"/>
                <w:sz w:val="20"/>
              </w:rPr>
              <w:t xml:space="preserve">Taikoma nuolaida </w:t>
            </w:r>
            <w:r w:rsidR="00B762C5">
              <w:rPr>
                <w:rFonts w:ascii="Arial" w:hAnsi="Arial" w:cs="Arial"/>
                <w:sz w:val="20"/>
              </w:rPr>
              <w:t xml:space="preserve">Įkainio bazei </w:t>
            </w:r>
            <w:r>
              <w:rPr>
                <w:rFonts w:ascii="Arial" w:hAnsi="Arial" w:cs="Arial"/>
                <w:sz w:val="20"/>
              </w:rPr>
              <w:t>(</w:t>
            </w:r>
            <w:r w:rsidR="00B762C5">
              <w:rPr>
                <w:rFonts w:ascii="Arial" w:hAnsi="Arial" w:cs="Arial"/>
                <w:sz w:val="20"/>
              </w:rPr>
              <w:t>Eur be PVM</w:t>
            </w:r>
            <w:r>
              <w:rPr>
                <w:rFonts w:ascii="Arial" w:hAnsi="Arial" w:cs="Arial"/>
                <w:sz w:val="20"/>
              </w:rPr>
              <w:t>)</w:t>
            </w:r>
          </w:p>
        </w:tc>
      </w:tr>
      <w:tr w:rsidR="00700067" w:rsidRPr="00FE027A" w14:paraId="52341739" w14:textId="77777777" w:rsidTr="00CA6633">
        <w:tc>
          <w:tcPr>
            <w:tcW w:w="1992" w:type="dxa"/>
          </w:tcPr>
          <w:p w14:paraId="424BD27C" w14:textId="25E143A9" w:rsidR="00700067" w:rsidRPr="00FE027A" w:rsidRDefault="00E504A7" w:rsidP="00E504A7">
            <w:pPr>
              <w:pStyle w:val="Pagrindiniotekstotrauka"/>
              <w:spacing w:line="259" w:lineRule="auto"/>
              <w:ind w:firstLine="0"/>
              <w:jc w:val="center"/>
              <w:rPr>
                <w:rFonts w:ascii="Arial" w:hAnsi="Arial" w:cs="Arial"/>
                <w:sz w:val="20"/>
              </w:rPr>
            </w:pPr>
            <w:r w:rsidRPr="00E504A7">
              <w:rPr>
                <w:rFonts w:ascii="Arial" w:hAnsi="Arial" w:cs="Arial"/>
                <w:sz w:val="20"/>
              </w:rPr>
              <w:t>Įkrovimo kiekis</w:t>
            </w:r>
          </w:p>
        </w:tc>
        <w:tc>
          <w:tcPr>
            <w:tcW w:w="1984" w:type="dxa"/>
          </w:tcPr>
          <w:p w14:paraId="71D6C180" w14:textId="082495D0" w:rsidR="00700067" w:rsidRPr="00FE027A" w:rsidRDefault="00F933AB" w:rsidP="00E504A7">
            <w:pPr>
              <w:pStyle w:val="Pagrindiniotekstotrauka"/>
              <w:spacing w:line="259" w:lineRule="auto"/>
              <w:ind w:firstLine="0"/>
              <w:jc w:val="center"/>
              <w:rPr>
                <w:rFonts w:ascii="Arial" w:hAnsi="Arial" w:cs="Arial"/>
                <w:sz w:val="20"/>
              </w:rPr>
            </w:pPr>
            <w:r>
              <w:rPr>
                <w:rFonts w:ascii="Arial" w:hAnsi="Arial" w:cs="Arial"/>
                <w:sz w:val="20"/>
              </w:rPr>
              <w:t>kWh</w:t>
            </w:r>
          </w:p>
        </w:tc>
        <w:tc>
          <w:tcPr>
            <w:tcW w:w="2439" w:type="dxa"/>
          </w:tcPr>
          <w:p w14:paraId="56CA3F43" w14:textId="5FF3E7AE" w:rsidR="00700067" w:rsidRPr="00FE027A" w:rsidRDefault="00E504A7" w:rsidP="00E504A7">
            <w:pPr>
              <w:pStyle w:val="Pagrindiniotekstotrauka"/>
              <w:spacing w:line="259" w:lineRule="auto"/>
              <w:ind w:firstLine="0"/>
              <w:jc w:val="center"/>
              <w:rPr>
                <w:rFonts w:ascii="Arial" w:hAnsi="Arial" w:cs="Arial"/>
                <w:sz w:val="20"/>
              </w:rPr>
            </w:pPr>
            <w:r w:rsidRPr="00E504A7">
              <w:rPr>
                <w:rFonts w:ascii="Arial" w:hAnsi="Arial" w:cs="Arial"/>
                <w:sz w:val="20"/>
              </w:rPr>
              <w:t>166 66</w:t>
            </w:r>
            <w:r w:rsidR="00090BE0">
              <w:rPr>
                <w:rFonts w:ascii="Arial" w:hAnsi="Arial" w:cs="Arial"/>
                <w:sz w:val="20"/>
              </w:rPr>
              <w:t>6</w:t>
            </w:r>
          </w:p>
        </w:tc>
        <w:tc>
          <w:tcPr>
            <w:tcW w:w="3213" w:type="dxa"/>
          </w:tcPr>
          <w:p w14:paraId="27E9DF9B" w14:textId="77777777" w:rsidR="00700067" w:rsidRPr="00FE027A" w:rsidRDefault="00700067" w:rsidP="00CB03A3">
            <w:pPr>
              <w:pStyle w:val="Pagrindiniotekstotrauka"/>
              <w:spacing w:line="259" w:lineRule="auto"/>
              <w:ind w:firstLine="0"/>
              <w:rPr>
                <w:rFonts w:ascii="Arial" w:hAnsi="Arial" w:cs="Arial"/>
                <w:sz w:val="20"/>
              </w:rPr>
            </w:pPr>
          </w:p>
        </w:tc>
      </w:tr>
    </w:tbl>
    <w:p w14:paraId="4F8B021D" w14:textId="77777777" w:rsidR="00700067" w:rsidRPr="00FE027A" w:rsidRDefault="00700067" w:rsidP="00700067">
      <w:pPr>
        <w:pStyle w:val="Pagrindiniotekstotrauka"/>
        <w:spacing w:line="259" w:lineRule="auto"/>
        <w:ind w:firstLine="0"/>
        <w:rPr>
          <w:rFonts w:ascii="Arial" w:hAnsi="Arial" w:cs="Arial"/>
          <w:sz w:val="20"/>
        </w:rPr>
      </w:pPr>
      <w:r w:rsidRPr="00FE027A">
        <w:rPr>
          <w:rFonts w:ascii="Arial" w:hAnsi="Arial" w:cs="Arial"/>
          <w:sz w:val="20"/>
        </w:rPr>
        <w:t xml:space="preserve"> </w:t>
      </w:r>
    </w:p>
    <w:p w14:paraId="02B0C775" w14:textId="6E60A7D3" w:rsidR="00700067" w:rsidRPr="00FE027A" w:rsidRDefault="00700067" w:rsidP="00CA6633">
      <w:pPr>
        <w:spacing w:line="259" w:lineRule="auto"/>
        <w:jc w:val="both"/>
        <w:rPr>
          <w:rFonts w:ascii="Arial" w:hAnsi="Arial" w:cs="Arial"/>
        </w:rPr>
      </w:pPr>
      <w:bookmarkStart w:id="13" w:name="_Hlk23170008"/>
      <w:r w:rsidRPr="48609D98">
        <w:rPr>
          <w:rFonts w:ascii="Arial" w:hAnsi="Arial" w:cs="Arial"/>
        </w:rPr>
        <w:t xml:space="preserve">Vadovaujantis Viešųjų pirkimų tarnybos direktoriaus patvirtinta Kainodaros taisyklių nustatymo metodika, Paslaugų kiekis nustatomas maksimalia Paslaugų įsigijimui skirta lėšų suma, kuri nurodyta Sutarties SD 2.3. punkte. Lentelėje nurodytas Paslaugų kiekis yra preliminarus, skirtas tik Pasiūlymų vertinimui, ir gali būti keičiamas (didėti ar mažėti nuo kiekvienos eilutės kiekio), neviršijant Bendros sutarties kainos. Paslaugos perkamos pagal Kliento poreikį, Klientas neįsipareigoja išpirkti visų Paslaugų. </w:t>
      </w:r>
      <w:bookmarkEnd w:id="13"/>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Pagrindiniotekstotrauka"/>
        <w:spacing w:line="259" w:lineRule="auto"/>
        <w:jc w:val="left"/>
        <w:rPr>
          <w:rFonts w:ascii="Arial" w:hAnsi="Arial" w:cs="Arial"/>
          <w:sz w:val="20"/>
        </w:rPr>
      </w:pPr>
    </w:p>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016CA796"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2AC36848" w14:textId="77777777" w:rsidR="00F474E2" w:rsidRDefault="00F474E2" w:rsidP="00B01DD5">
      <w:pPr>
        <w:pStyle w:val="Pagrindiniotekstotrauka"/>
        <w:spacing w:after="60"/>
        <w:ind w:firstLine="0"/>
        <w:jc w:val="center"/>
        <w:rPr>
          <w:rFonts w:ascii="Arial" w:hAnsi="Arial" w:cs="Arial"/>
          <w:sz w:val="20"/>
        </w:rPr>
        <w:sectPr w:rsidR="00F474E2"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205C690B" w14:textId="372F968C" w:rsidR="00952F03" w:rsidRPr="00FE027A" w:rsidRDefault="00952F03" w:rsidP="00952F03">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7</w:t>
      </w:r>
      <w:r w:rsidRPr="7DEBEEA4">
        <w:rPr>
          <w:rFonts w:ascii="Arial" w:hAnsi="Arial" w:cs="Arial"/>
          <w:sz w:val="20"/>
        </w:rPr>
        <w:t xml:space="preserve"> </w:t>
      </w:r>
    </w:p>
    <w:p w14:paraId="29C25C51" w14:textId="77777777" w:rsidR="00952F03" w:rsidRDefault="00952F03" w:rsidP="00F97B47">
      <w:pPr>
        <w:shd w:val="clear" w:color="auto" w:fill="FFFFFF" w:themeFill="background1"/>
        <w:ind w:right="-425"/>
        <w:jc w:val="center"/>
        <w:rPr>
          <w:rFonts w:ascii="Arial" w:hAnsi="Arial" w:cs="Arial"/>
          <w:b/>
          <w:bCs/>
        </w:rPr>
      </w:pPr>
    </w:p>
    <w:p w14:paraId="2C015C3E" w14:textId="0FF0F3B7" w:rsidR="00F97B47" w:rsidRPr="007855E1" w:rsidRDefault="00F97B47" w:rsidP="00F97B47">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4B3C8DF7" w14:textId="77777777" w:rsidR="00F97B47" w:rsidRDefault="00F97B47" w:rsidP="00F97B47">
      <w:pPr>
        <w:shd w:val="clear" w:color="auto" w:fill="FFFFFF"/>
        <w:ind w:right="-425"/>
        <w:jc w:val="center"/>
        <w:rPr>
          <w:rFonts w:ascii="Arial" w:hAnsi="Arial" w:cs="Arial"/>
          <w:b/>
        </w:rPr>
      </w:pPr>
    </w:p>
    <w:tbl>
      <w:tblPr>
        <w:tblStyle w:val="Lentelstinklelis"/>
        <w:tblW w:w="14737" w:type="dxa"/>
        <w:tblLook w:val="04A0" w:firstRow="1" w:lastRow="0" w:firstColumn="1" w:lastColumn="0" w:noHBand="0" w:noVBand="1"/>
      </w:tblPr>
      <w:tblGrid>
        <w:gridCol w:w="518"/>
        <w:gridCol w:w="5006"/>
        <w:gridCol w:w="4988"/>
        <w:gridCol w:w="4225"/>
      </w:tblGrid>
      <w:tr w:rsidR="00F97B47" w:rsidRPr="001E490D" w14:paraId="770DFC96" w14:textId="77777777" w:rsidTr="00444B34">
        <w:tc>
          <w:tcPr>
            <w:tcW w:w="14737" w:type="dxa"/>
            <w:gridSpan w:val="4"/>
            <w:shd w:val="clear" w:color="auto" w:fill="DBE5F1"/>
            <w:vAlign w:val="center"/>
          </w:tcPr>
          <w:p w14:paraId="1C25F3FD" w14:textId="77777777" w:rsidR="00F97B47" w:rsidRPr="001E490D" w:rsidRDefault="00F97B47" w:rsidP="0093110D">
            <w:pPr>
              <w:jc w:val="center"/>
              <w:rPr>
                <w:rFonts w:ascii="Arial" w:eastAsia="Calibri" w:hAnsi="Arial" w:cs="Arial"/>
                <w:b/>
                <w:bCs/>
              </w:rPr>
            </w:pPr>
            <w:r w:rsidRPr="001E490D">
              <w:rPr>
                <w:rFonts w:ascii="Arial" w:hAnsi="Arial" w:cs="Arial"/>
                <w:b/>
              </w:rPr>
              <w:t>ŽALIEJI REIKALAVIMAI</w:t>
            </w:r>
          </w:p>
        </w:tc>
      </w:tr>
      <w:tr w:rsidR="00F97B47" w:rsidRPr="001E490D" w14:paraId="71D43D87" w14:textId="77777777" w:rsidTr="0093110D">
        <w:tc>
          <w:tcPr>
            <w:tcW w:w="518" w:type="dxa"/>
            <w:vAlign w:val="center"/>
          </w:tcPr>
          <w:p w14:paraId="6E9FF1DD" w14:textId="77777777" w:rsidR="00F97B47" w:rsidRPr="001E490D" w:rsidRDefault="00F97B47" w:rsidP="001D47DD">
            <w:pPr>
              <w:tabs>
                <w:tab w:val="left" w:pos="567"/>
              </w:tabs>
              <w:jc w:val="center"/>
              <w:rPr>
                <w:rFonts w:ascii="Arial" w:eastAsia="Calibri" w:hAnsi="Arial" w:cs="Arial"/>
                <w:b/>
                <w:bCs/>
              </w:rPr>
            </w:pPr>
            <w:r w:rsidRPr="001E490D">
              <w:rPr>
                <w:rFonts w:ascii="Arial" w:hAnsi="Arial" w:cs="Arial"/>
                <w:b/>
                <w:bCs/>
                <w:iCs/>
              </w:rPr>
              <w:t>Eil.</w:t>
            </w:r>
            <w:r>
              <w:rPr>
                <w:rFonts w:ascii="Arial" w:hAnsi="Arial" w:cs="Arial"/>
                <w:b/>
                <w:bCs/>
                <w:iCs/>
              </w:rPr>
              <w:t xml:space="preserve"> </w:t>
            </w:r>
            <w:r w:rsidRPr="001E490D">
              <w:rPr>
                <w:rFonts w:ascii="Arial" w:hAnsi="Arial" w:cs="Arial"/>
                <w:b/>
                <w:bCs/>
                <w:iCs/>
              </w:rPr>
              <w:t>Nr.</w:t>
            </w:r>
          </w:p>
        </w:tc>
        <w:tc>
          <w:tcPr>
            <w:tcW w:w="5006" w:type="dxa"/>
            <w:vAlign w:val="center"/>
          </w:tcPr>
          <w:p w14:paraId="090E905E" w14:textId="77777777" w:rsidR="00F97B47" w:rsidRPr="001E490D" w:rsidRDefault="00F97B47" w:rsidP="001D47DD">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4988" w:type="dxa"/>
            <w:vAlign w:val="center"/>
          </w:tcPr>
          <w:p w14:paraId="0EC51AFA" w14:textId="0431B5D9" w:rsidR="00F97B47" w:rsidRPr="007855E1" w:rsidRDefault="00F97B47" w:rsidP="001D47DD">
            <w:pPr>
              <w:tabs>
                <w:tab w:val="left" w:pos="851"/>
              </w:tabs>
              <w:ind w:left="142"/>
              <w:jc w:val="center"/>
              <w:rPr>
                <w:rFonts w:ascii="Arial" w:hAnsi="Arial" w:cs="Arial"/>
                <w:b/>
                <w:bCs/>
                <w:iCs/>
              </w:rPr>
            </w:pPr>
            <w:r>
              <w:rPr>
                <w:rFonts w:ascii="Arial" w:hAnsi="Arial" w:cs="Arial"/>
                <w:b/>
                <w:bCs/>
                <w:iCs/>
              </w:rPr>
              <w:t>Pirkimo procedūrų metu pateikiami atitiktį pagrindžiantys įrodymai</w:t>
            </w:r>
          </w:p>
        </w:tc>
        <w:tc>
          <w:tcPr>
            <w:tcW w:w="4225" w:type="dxa"/>
            <w:vAlign w:val="center"/>
          </w:tcPr>
          <w:p w14:paraId="3AA89E78" w14:textId="77777777" w:rsidR="00F97B47" w:rsidRPr="001E490D" w:rsidRDefault="00F97B47" w:rsidP="001D47DD">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F97B47" w:rsidRPr="001E490D" w14:paraId="0EFFBA51" w14:textId="77777777" w:rsidTr="0093110D">
        <w:tc>
          <w:tcPr>
            <w:tcW w:w="518" w:type="dxa"/>
          </w:tcPr>
          <w:p w14:paraId="76495F5F" w14:textId="77777777" w:rsidR="00F97B47" w:rsidRPr="00B93D17" w:rsidRDefault="00F97B47" w:rsidP="0093110D">
            <w:pPr>
              <w:rPr>
                <w:rFonts w:ascii="Arial" w:eastAsia="Calibri" w:hAnsi="Arial" w:cs="Arial"/>
                <w:b/>
              </w:rPr>
            </w:pPr>
            <w:r>
              <w:rPr>
                <w:rFonts w:ascii="Arial" w:eastAsia="Calibri" w:hAnsi="Arial" w:cs="Arial"/>
                <w:b/>
              </w:rPr>
              <w:t xml:space="preserve">1. </w:t>
            </w:r>
          </w:p>
        </w:tc>
        <w:tc>
          <w:tcPr>
            <w:tcW w:w="5006" w:type="dxa"/>
          </w:tcPr>
          <w:p w14:paraId="77DCBF1D" w14:textId="77777777" w:rsidR="00F97B47" w:rsidRPr="001E490D" w:rsidRDefault="00F97B47" w:rsidP="0093110D">
            <w:pPr>
              <w:rPr>
                <w:rFonts w:ascii="Arial" w:eastAsia="Calibri" w:hAnsi="Arial" w:cs="Arial"/>
                <w:bCs/>
              </w:rPr>
            </w:pPr>
            <w:r w:rsidRPr="000717AD">
              <w:rPr>
                <w:rFonts w:ascii="Arial" w:eastAsia="Calibri" w:hAnsi="Arial" w:cs="Arial"/>
                <w:bCs/>
              </w:rPr>
              <w:t>Tiekėjas pirkimo sutarties vykdymo laikotarpiu, paslaugoms teikti vartoja žaliąją elektros energiją, pagamintą</w:t>
            </w:r>
            <w:r>
              <w:rPr>
                <w:rFonts w:ascii="Arial" w:eastAsia="Calibri" w:hAnsi="Arial" w:cs="Arial"/>
                <w:bCs/>
              </w:rPr>
              <w:t xml:space="preserve"> 100 (vienu šimtu) %</w:t>
            </w:r>
            <w:r w:rsidRPr="000717AD">
              <w:rPr>
                <w:rFonts w:ascii="Arial" w:eastAsia="Calibri" w:hAnsi="Arial" w:cs="Arial"/>
                <w:bCs/>
              </w:rPr>
              <w:t xml:space="preserve"> iš atsinaujinančių energijos išteklių</w:t>
            </w:r>
          </w:p>
        </w:tc>
        <w:tc>
          <w:tcPr>
            <w:tcW w:w="4988" w:type="dxa"/>
          </w:tcPr>
          <w:p w14:paraId="6A9CA242" w14:textId="77777777" w:rsidR="00F97B47" w:rsidRPr="001E490D" w:rsidRDefault="00F97B47" w:rsidP="0093110D">
            <w:pPr>
              <w:rPr>
                <w:rFonts w:ascii="Arial" w:eastAsia="Calibri" w:hAnsi="Arial" w:cs="Arial"/>
                <w:color w:val="FF0000"/>
              </w:rPr>
            </w:pPr>
            <w:r w:rsidRPr="000717AD">
              <w:rPr>
                <w:rFonts w:ascii="Arial" w:eastAsia="Calibri" w:hAnsi="Arial" w:cs="Arial"/>
              </w:rPr>
              <w:t>Žaliosios elektros energijos sertifikatas „Žalia lietuviška energija“ arba „Žalia energija“, arba „</w:t>
            </w:r>
            <w:proofErr w:type="spellStart"/>
            <w:r w:rsidRPr="000717AD">
              <w:rPr>
                <w:rFonts w:ascii="Arial" w:eastAsia="Calibri" w:hAnsi="Arial" w:cs="Arial"/>
              </w:rPr>
              <w:t>Green</w:t>
            </w:r>
            <w:proofErr w:type="spellEnd"/>
            <w:r w:rsidRPr="000717AD">
              <w:rPr>
                <w:rFonts w:ascii="Arial" w:eastAsia="Calibri" w:hAnsi="Arial" w:cs="Arial"/>
              </w:rPr>
              <w:t xml:space="preserve"> </w:t>
            </w:r>
            <w:proofErr w:type="spellStart"/>
            <w:r w:rsidRPr="000717AD">
              <w:rPr>
                <w:rFonts w:ascii="Arial" w:eastAsia="Calibri" w:hAnsi="Arial" w:cs="Arial"/>
              </w:rPr>
              <w:t>Choice</w:t>
            </w:r>
            <w:proofErr w:type="spellEnd"/>
            <w:r w:rsidRPr="000717AD">
              <w:rPr>
                <w:rFonts w:ascii="Arial" w:eastAsia="Calibri" w:hAnsi="Arial" w:cs="Arial"/>
              </w:rPr>
              <w:t xml:space="preserve">“, arba „Baltic </w:t>
            </w:r>
            <w:proofErr w:type="spellStart"/>
            <w:r w:rsidRPr="000717AD">
              <w:rPr>
                <w:rFonts w:ascii="Arial" w:eastAsia="Calibri" w:hAnsi="Arial" w:cs="Arial"/>
              </w:rPr>
              <w:t>Green</w:t>
            </w:r>
            <w:proofErr w:type="spellEnd"/>
            <w:r w:rsidRPr="000717AD">
              <w:rPr>
                <w:rFonts w:ascii="Arial" w:eastAsia="Calibri" w:hAnsi="Arial" w:cs="Arial"/>
              </w:rPr>
              <w:t xml:space="preserve"> </w:t>
            </w:r>
            <w:proofErr w:type="spellStart"/>
            <w:r w:rsidRPr="000717AD">
              <w:rPr>
                <w:rFonts w:ascii="Arial" w:eastAsia="Calibri" w:hAnsi="Arial" w:cs="Arial"/>
              </w:rPr>
              <w:t>Energy</w:t>
            </w:r>
            <w:proofErr w:type="spellEnd"/>
            <w:r w:rsidRPr="000717AD">
              <w:rPr>
                <w:rFonts w:ascii="Arial" w:eastAsia="Calibri" w:hAnsi="Arial" w:cs="Arial"/>
              </w:rPr>
              <w:t>“, arba kiti lygiaverčiai įrodymai.</w:t>
            </w:r>
          </w:p>
        </w:tc>
        <w:tc>
          <w:tcPr>
            <w:tcW w:w="4225" w:type="dxa"/>
          </w:tcPr>
          <w:p w14:paraId="1609BF61" w14:textId="77777777" w:rsidR="00F97B47" w:rsidRPr="001E490D" w:rsidRDefault="00F97B47" w:rsidP="0093110D">
            <w:pPr>
              <w:rPr>
                <w:rFonts w:ascii="Arial" w:eastAsia="Calibri" w:hAnsi="Arial" w:cs="Arial"/>
                <w:color w:val="FF0000"/>
              </w:rPr>
            </w:pPr>
            <w:r w:rsidRPr="000717AD">
              <w:rPr>
                <w:rFonts w:ascii="Arial" w:eastAsia="Calibri" w:hAnsi="Arial" w:cs="Arial"/>
              </w:rPr>
              <w:t>Jeigu pirkimo metu pateikto sertifikato</w:t>
            </w:r>
            <w:r>
              <w:rPr>
                <w:rFonts w:ascii="Arial" w:eastAsia="Calibri" w:hAnsi="Arial" w:cs="Arial"/>
              </w:rPr>
              <w:t xml:space="preserve"> (ar kito lygiaverčio dokumento)</w:t>
            </w:r>
            <w:r w:rsidRPr="000717AD">
              <w:rPr>
                <w:rFonts w:ascii="Arial" w:eastAsia="Calibri" w:hAnsi="Arial" w:cs="Arial"/>
              </w:rPr>
              <w:t xml:space="preserve"> galiojimo terminas baigiasi sutarties vykdymo metu, tiekėjas pateikia atnaujintą ir galiojantį sertifikatą</w:t>
            </w:r>
            <w:r>
              <w:rPr>
                <w:rFonts w:ascii="Arial" w:eastAsia="Calibri" w:hAnsi="Arial" w:cs="Arial"/>
              </w:rPr>
              <w:t xml:space="preserve"> (ar kitą lygiavertį dokumentą). </w:t>
            </w:r>
          </w:p>
        </w:tc>
      </w:tr>
    </w:tbl>
    <w:p w14:paraId="7923DD95" w14:textId="77777777" w:rsidR="005B4243" w:rsidRDefault="005B4243" w:rsidP="00B01DD5">
      <w:pPr>
        <w:pStyle w:val="Pagrindiniotekstotrauka"/>
        <w:spacing w:after="60"/>
        <w:ind w:firstLine="0"/>
        <w:rPr>
          <w:rFonts w:ascii="Arial" w:hAnsi="Arial" w:cs="Arial"/>
        </w:rPr>
        <w:sectPr w:rsidR="005B4243" w:rsidSect="00273E18">
          <w:pgSz w:w="16838" w:h="11906" w:orient="landscape"/>
          <w:pgMar w:top="1701" w:right="683" w:bottom="567" w:left="1134" w:header="1135" w:footer="720" w:gutter="0"/>
          <w:cols w:space="720"/>
          <w:titlePg/>
          <w:docGrid w:linePitch="272"/>
        </w:sectPr>
      </w:pPr>
    </w:p>
    <w:p w14:paraId="6FF895D6" w14:textId="38DB8416" w:rsidR="005B4243" w:rsidRDefault="005B4243" w:rsidP="005B4243">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8</w:t>
      </w:r>
    </w:p>
    <w:p w14:paraId="05206006" w14:textId="77777777" w:rsidR="005B4243" w:rsidRPr="005B4243" w:rsidRDefault="005B4243" w:rsidP="005B4243">
      <w:pPr>
        <w:pStyle w:val="Pagrindiniotekstotrauka"/>
        <w:spacing w:line="259" w:lineRule="auto"/>
        <w:ind w:firstLine="0"/>
        <w:jc w:val="center"/>
        <w:rPr>
          <w:rFonts w:ascii="Arial" w:hAnsi="Arial" w:cs="Arial"/>
          <w:b/>
          <w:bCs/>
          <w:sz w:val="20"/>
        </w:rPr>
      </w:pPr>
    </w:p>
    <w:p w14:paraId="4A0F2805" w14:textId="2FEF9625" w:rsidR="00217A63" w:rsidRPr="005B4243" w:rsidRDefault="00734055" w:rsidP="005B4243">
      <w:pPr>
        <w:pStyle w:val="Pagrindiniotekstotrauka"/>
        <w:spacing w:line="259" w:lineRule="auto"/>
        <w:ind w:firstLine="0"/>
        <w:jc w:val="center"/>
        <w:rPr>
          <w:rFonts w:ascii="Arial" w:hAnsi="Arial" w:cs="Arial"/>
          <w:b/>
          <w:bCs/>
          <w:sz w:val="20"/>
        </w:rPr>
      </w:pPr>
      <w:r>
        <w:rPr>
          <w:rFonts w:ascii="Arial" w:hAnsi="Arial" w:cs="Arial"/>
          <w:b/>
          <w:bCs/>
          <w:sz w:val="20"/>
        </w:rPr>
        <w:t>INFORMACIJA APIE ELEKTROMOBILIŲ ĮKROVIMO STOTELĘ (-ES) TRAKUOSE IR SIŪLOMI EKONOMINIO NAUDINGUMO PARAMETRAI</w:t>
      </w:r>
      <w:r w:rsidRPr="005B4243" w:rsidDel="00734055">
        <w:rPr>
          <w:rFonts w:ascii="Arial" w:hAnsi="Arial" w:cs="Arial"/>
          <w:b/>
          <w:bCs/>
          <w:sz w:val="20"/>
        </w:rPr>
        <w:t xml:space="preserve"> </w:t>
      </w:r>
    </w:p>
    <w:p w14:paraId="0EDECE29" w14:textId="77777777" w:rsidR="001C65F0" w:rsidRDefault="001C65F0" w:rsidP="00B01DD5">
      <w:pPr>
        <w:pStyle w:val="Pagrindiniotekstotrauka"/>
        <w:spacing w:after="60"/>
        <w:ind w:firstLine="0"/>
        <w:rPr>
          <w:rFonts w:ascii="Arial" w:hAnsi="Arial" w:cs="Arial"/>
        </w:rPr>
      </w:pPr>
    </w:p>
    <w:sectPr w:rsidR="001C65F0" w:rsidSect="005B4243">
      <w:pgSz w:w="11906" w:h="16838"/>
      <w:pgMar w:top="683" w:right="567" w:bottom="1134" w:left="1701" w:header="113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F8239" w14:textId="77777777" w:rsidR="008A2CCF" w:rsidRDefault="008A2CCF">
      <w:r>
        <w:separator/>
      </w:r>
    </w:p>
  </w:endnote>
  <w:endnote w:type="continuationSeparator" w:id="0">
    <w:p w14:paraId="1231FEA2" w14:textId="77777777" w:rsidR="008A2CCF" w:rsidRDefault="008A2CCF">
      <w:r>
        <w:continuationSeparator/>
      </w:r>
    </w:p>
  </w:endnote>
  <w:endnote w:type="continuationNotice" w:id="1">
    <w:p w14:paraId="2BFCBF10" w14:textId="77777777" w:rsidR="008A2CCF" w:rsidRDefault="008A2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02E413A0"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C056C9">
      <w:rPr>
        <w:rFonts w:ascii="Arial" w:hAnsi="Arial" w:cs="Arial"/>
        <w:i/>
        <w:iCs/>
        <w:sz w:val="16"/>
        <w:szCs w:val="16"/>
      </w:rPr>
      <w:t>22 (20250723)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E3B20" w14:textId="77777777" w:rsidR="008A2CCF" w:rsidRDefault="008A2CCF">
      <w:r>
        <w:separator/>
      </w:r>
    </w:p>
  </w:footnote>
  <w:footnote w:type="continuationSeparator" w:id="0">
    <w:p w14:paraId="1F853FE9" w14:textId="77777777" w:rsidR="008A2CCF" w:rsidRDefault="008A2CCF">
      <w:r>
        <w:continuationSeparator/>
      </w:r>
    </w:p>
  </w:footnote>
  <w:footnote w:type="continuationNotice" w:id="1">
    <w:p w14:paraId="31E13B29" w14:textId="77777777" w:rsidR="008A2CCF" w:rsidRDefault="008A2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A6BC1BFC"/>
    <w:lvl w:ilvl="0">
      <w:start w:val="1"/>
      <w:numFmt w:val="decimal"/>
      <w:lvlText w:val="%1."/>
      <w:lvlJc w:val="left"/>
      <w:pPr>
        <w:ind w:left="720" w:hanging="360"/>
      </w:pPr>
      <w:rPr>
        <w:rFonts w:hint="default"/>
        <w:b/>
        <w:bCs/>
      </w:rPr>
    </w:lvl>
    <w:lvl w:ilvl="1">
      <w:start w:val="1"/>
      <w:numFmt w:val="decimal"/>
      <w:isLgl/>
      <w:lvlText w:val="%1.%2."/>
      <w:lvlJc w:val="left"/>
      <w:pPr>
        <w:ind w:left="144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D1849"/>
    <w:multiLevelType w:val="multilevel"/>
    <w:tmpl w:val="D2106A1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1"/>
  </w:num>
  <w:num w:numId="2" w16cid:durableId="1826816388">
    <w:abstractNumId w:val="24"/>
  </w:num>
  <w:num w:numId="3" w16cid:durableId="329063522">
    <w:abstractNumId w:val="21"/>
  </w:num>
  <w:num w:numId="4" w16cid:durableId="606355953">
    <w:abstractNumId w:val="7"/>
  </w:num>
  <w:num w:numId="5" w16cid:durableId="714505557">
    <w:abstractNumId w:val="2"/>
  </w:num>
  <w:num w:numId="6" w16cid:durableId="650062925">
    <w:abstractNumId w:val="20"/>
  </w:num>
  <w:num w:numId="7" w16cid:durableId="1623883265">
    <w:abstractNumId w:val="25"/>
  </w:num>
  <w:num w:numId="8" w16cid:durableId="680664076">
    <w:abstractNumId w:val="23"/>
  </w:num>
  <w:num w:numId="9" w16cid:durableId="1198466606">
    <w:abstractNumId w:val="18"/>
  </w:num>
  <w:num w:numId="10" w16cid:durableId="352653627">
    <w:abstractNumId w:val="6"/>
  </w:num>
  <w:num w:numId="11" w16cid:durableId="560334929">
    <w:abstractNumId w:val="10"/>
  </w:num>
  <w:num w:numId="12" w16cid:durableId="164440419">
    <w:abstractNumId w:val="3"/>
  </w:num>
  <w:num w:numId="13" w16cid:durableId="236745196">
    <w:abstractNumId w:val="17"/>
  </w:num>
  <w:num w:numId="14" w16cid:durableId="248972021">
    <w:abstractNumId w:val="19"/>
  </w:num>
  <w:num w:numId="15" w16cid:durableId="8339648">
    <w:abstractNumId w:val="14"/>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2"/>
  </w:num>
  <w:num w:numId="21" w16cid:durableId="951522996">
    <w:abstractNumId w:val="9"/>
  </w:num>
  <w:num w:numId="22" w16cid:durableId="111681102">
    <w:abstractNumId w:val="16"/>
  </w:num>
  <w:num w:numId="23" w16cid:durableId="743795488">
    <w:abstractNumId w:val="15"/>
  </w:num>
  <w:num w:numId="24" w16cid:durableId="584268458">
    <w:abstractNumId w:val="8"/>
  </w:num>
  <w:num w:numId="25" w16cid:durableId="894968812">
    <w:abstractNumId w:val="13"/>
  </w:num>
  <w:num w:numId="26" w16cid:durableId="154980299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1959"/>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2C3E"/>
    <w:rsid w:val="0004355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0BD"/>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0BE0"/>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D00"/>
    <w:rsid w:val="000A4D42"/>
    <w:rsid w:val="000A5003"/>
    <w:rsid w:val="000A50F1"/>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A24"/>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11D4"/>
    <w:rsid w:val="001152C2"/>
    <w:rsid w:val="00115AE3"/>
    <w:rsid w:val="00116AA6"/>
    <w:rsid w:val="00117127"/>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2DB"/>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3952"/>
    <w:rsid w:val="00144406"/>
    <w:rsid w:val="0014488E"/>
    <w:rsid w:val="001455DC"/>
    <w:rsid w:val="0014565C"/>
    <w:rsid w:val="00145681"/>
    <w:rsid w:val="00146FD2"/>
    <w:rsid w:val="0014709D"/>
    <w:rsid w:val="00150965"/>
    <w:rsid w:val="00150ABF"/>
    <w:rsid w:val="00150AED"/>
    <w:rsid w:val="001515A6"/>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689D"/>
    <w:rsid w:val="00167A4D"/>
    <w:rsid w:val="0017025A"/>
    <w:rsid w:val="001711A0"/>
    <w:rsid w:val="00172326"/>
    <w:rsid w:val="0017236C"/>
    <w:rsid w:val="001725B1"/>
    <w:rsid w:val="00173123"/>
    <w:rsid w:val="00173A8C"/>
    <w:rsid w:val="00174114"/>
    <w:rsid w:val="001756F6"/>
    <w:rsid w:val="00175783"/>
    <w:rsid w:val="00175897"/>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1C17"/>
    <w:rsid w:val="001B2D6D"/>
    <w:rsid w:val="001B3581"/>
    <w:rsid w:val="001B4337"/>
    <w:rsid w:val="001B4519"/>
    <w:rsid w:val="001B7F6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7DD"/>
    <w:rsid w:val="001D4AC5"/>
    <w:rsid w:val="001D51B7"/>
    <w:rsid w:val="001D6B62"/>
    <w:rsid w:val="001D7AEA"/>
    <w:rsid w:val="001E03B1"/>
    <w:rsid w:val="001E04A1"/>
    <w:rsid w:val="001E0B29"/>
    <w:rsid w:val="001E1372"/>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0653"/>
    <w:rsid w:val="00212948"/>
    <w:rsid w:val="00212CEB"/>
    <w:rsid w:val="002131D1"/>
    <w:rsid w:val="00213DC7"/>
    <w:rsid w:val="00214066"/>
    <w:rsid w:val="00214D3E"/>
    <w:rsid w:val="00215518"/>
    <w:rsid w:val="00215B46"/>
    <w:rsid w:val="0021658D"/>
    <w:rsid w:val="00216C49"/>
    <w:rsid w:val="00217230"/>
    <w:rsid w:val="00217A63"/>
    <w:rsid w:val="00217CC9"/>
    <w:rsid w:val="002201CE"/>
    <w:rsid w:val="002202A2"/>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C66"/>
    <w:rsid w:val="00267EC7"/>
    <w:rsid w:val="00271BDD"/>
    <w:rsid w:val="00271DD3"/>
    <w:rsid w:val="00273E18"/>
    <w:rsid w:val="00274F26"/>
    <w:rsid w:val="002750A9"/>
    <w:rsid w:val="00276080"/>
    <w:rsid w:val="0027661B"/>
    <w:rsid w:val="00276786"/>
    <w:rsid w:val="002779B6"/>
    <w:rsid w:val="002809D1"/>
    <w:rsid w:val="00281259"/>
    <w:rsid w:val="00282768"/>
    <w:rsid w:val="00283C33"/>
    <w:rsid w:val="00284A3E"/>
    <w:rsid w:val="00286113"/>
    <w:rsid w:val="00286C9F"/>
    <w:rsid w:val="00287336"/>
    <w:rsid w:val="00287AF3"/>
    <w:rsid w:val="00287BD3"/>
    <w:rsid w:val="00290DF7"/>
    <w:rsid w:val="002911E0"/>
    <w:rsid w:val="00292260"/>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5F3"/>
    <w:rsid w:val="002A47D1"/>
    <w:rsid w:val="002A52D4"/>
    <w:rsid w:val="002A5A03"/>
    <w:rsid w:val="002A5C05"/>
    <w:rsid w:val="002A6DD7"/>
    <w:rsid w:val="002A75EB"/>
    <w:rsid w:val="002B049D"/>
    <w:rsid w:val="002B08E4"/>
    <w:rsid w:val="002B0CA6"/>
    <w:rsid w:val="002B1990"/>
    <w:rsid w:val="002B2FE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C64C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6E82"/>
    <w:rsid w:val="00307733"/>
    <w:rsid w:val="003102A4"/>
    <w:rsid w:val="00311303"/>
    <w:rsid w:val="00311DFD"/>
    <w:rsid w:val="00312D17"/>
    <w:rsid w:val="003130E4"/>
    <w:rsid w:val="00313C8F"/>
    <w:rsid w:val="00314F49"/>
    <w:rsid w:val="00315415"/>
    <w:rsid w:val="003159D1"/>
    <w:rsid w:val="00315BCD"/>
    <w:rsid w:val="00316F16"/>
    <w:rsid w:val="00317446"/>
    <w:rsid w:val="00317C15"/>
    <w:rsid w:val="00317D5A"/>
    <w:rsid w:val="00320FEC"/>
    <w:rsid w:val="00321723"/>
    <w:rsid w:val="00322219"/>
    <w:rsid w:val="0032367D"/>
    <w:rsid w:val="0032381A"/>
    <w:rsid w:val="00325373"/>
    <w:rsid w:val="00325FD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2299"/>
    <w:rsid w:val="00363AD2"/>
    <w:rsid w:val="00364174"/>
    <w:rsid w:val="003654E8"/>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97B37"/>
    <w:rsid w:val="003A19B4"/>
    <w:rsid w:val="003A1F31"/>
    <w:rsid w:val="003A302E"/>
    <w:rsid w:val="003A4353"/>
    <w:rsid w:val="003A5268"/>
    <w:rsid w:val="003A56A5"/>
    <w:rsid w:val="003A5B6A"/>
    <w:rsid w:val="003A781B"/>
    <w:rsid w:val="003A7B28"/>
    <w:rsid w:val="003B00F8"/>
    <w:rsid w:val="003B1522"/>
    <w:rsid w:val="003B1628"/>
    <w:rsid w:val="003B194A"/>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2A3"/>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2B1"/>
    <w:rsid w:val="00423DA4"/>
    <w:rsid w:val="00424203"/>
    <w:rsid w:val="00424CDE"/>
    <w:rsid w:val="004255F0"/>
    <w:rsid w:val="00425F64"/>
    <w:rsid w:val="004264BD"/>
    <w:rsid w:val="0042650E"/>
    <w:rsid w:val="004267B1"/>
    <w:rsid w:val="00427C4C"/>
    <w:rsid w:val="004309C7"/>
    <w:rsid w:val="00430C7C"/>
    <w:rsid w:val="004314F6"/>
    <w:rsid w:val="004315F4"/>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4B34"/>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064"/>
    <w:rsid w:val="004842D0"/>
    <w:rsid w:val="00484F4B"/>
    <w:rsid w:val="004852B9"/>
    <w:rsid w:val="004857C0"/>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3E48"/>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6EC3"/>
    <w:rsid w:val="004C7513"/>
    <w:rsid w:val="004D0D76"/>
    <w:rsid w:val="004D223B"/>
    <w:rsid w:val="004D2585"/>
    <w:rsid w:val="004D26DC"/>
    <w:rsid w:val="004D2858"/>
    <w:rsid w:val="004D32B0"/>
    <w:rsid w:val="004D3873"/>
    <w:rsid w:val="004D46A6"/>
    <w:rsid w:val="004D46DE"/>
    <w:rsid w:val="004D4D09"/>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0FEE"/>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03A6"/>
    <w:rsid w:val="005525C9"/>
    <w:rsid w:val="00552899"/>
    <w:rsid w:val="0055507A"/>
    <w:rsid w:val="005556A8"/>
    <w:rsid w:val="00555F5E"/>
    <w:rsid w:val="005566C2"/>
    <w:rsid w:val="00556CBB"/>
    <w:rsid w:val="00557C3C"/>
    <w:rsid w:val="00557CAF"/>
    <w:rsid w:val="00560052"/>
    <w:rsid w:val="0056078F"/>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0A78"/>
    <w:rsid w:val="005914E3"/>
    <w:rsid w:val="00591F34"/>
    <w:rsid w:val="0059211D"/>
    <w:rsid w:val="005925B8"/>
    <w:rsid w:val="00592BBB"/>
    <w:rsid w:val="00592BF1"/>
    <w:rsid w:val="005935BD"/>
    <w:rsid w:val="00593856"/>
    <w:rsid w:val="00593CC1"/>
    <w:rsid w:val="00593E28"/>
    <w:rsid w:val="00594B67"/>
    <w:rsid w:val="00594E16"/>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188"/>
    <w:rsid w:val="005B0CB5"/>
    <w:rsid w:val="005B19CA"/>
    <w:rsid w:val="005B1DFB"/>
    <w:rsid w:val="005B2208"/>
    <w:rsid w:val="005B2A07"/>
    <w:rsid w:val="005B2A37"/>
    <w:rsid w:val="005B4243"/>
    <w:rsid w:val="005B4BA2"/>
    <w:rsid w:val="005B5344"/>
    <w:rsid w:val="005B5AA4"/>
    <w:rsid w:val="005B6935"/>
    <w:rsid w:val="005B7D4A"/>
    <w:rsid w:val="005C006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32B0"/>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076A"/>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4A7"/>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7224"/>
    <w:rsid w:val="006D00A6"/>
    <w:rsid w:val="006D0FA5"/>
    <w:rsid w:val="006D1038"/>
    <w:rsid w:val="006D1482"/>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D5"/>
    <w:rsid w:val="006E7CE3"/>
    <w:rsid w:val="006F0223"/>
    <w:rsid w:val="006F084A"/>
    <w:rsid w:val="006F1306"/>
    <w:rsid w:val="006F1ADE"/>
    <w:rsid w:val="006F2449"/>
    <w:rsid w:val="006F26BF"/>
    <w:rsid w:val="006F41D6"/>
    <w:rsid w:val="006F4491"/>
    <w:rsid w:val="006F45B7"/>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05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0CF8"/>
    <w:rsid w:val="007639B4"/>
    <w:rsid w:val="00764A2F"/>
    <w:rsid w:val="00764E83"/>
    <w:rsid w:val="00765525"/>
    <w:rsid w:val="00766BE6"/>
    <w:rsid w:val="00767E63"/>
    <w:rsid w:val="0077031E"/>
    <w:rsid w:val="00770432"/>
    <w:rsid w:val="00770760"/>
    <w:rsid w:val="007718FD"/>
    <w:rsid w:val="00771E75"/>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3977"/>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18"/>
    <w:rsid w:val="007E4DCB"/>
    <w:rsid w:val="007E7118"/>
    <w:rsid w:val="007E714E"/>
    <w:rsid w:val="007E7581"/>
    <w:rsid w:val="007E7CC2"/>
    <w:rsid w:val="007F0465"/>
    <w:rsid w:val="007F10FF"/>
    <w:rsid w:val="007F1174"/>
    <w:rsid w:val="007F131F"/>
    <w:rsid w:val="007F1E26"/>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DCD"/>
    <w:rsid w:val="00843F8F"/>
    <w:rsid w:val="0084454F"/>
    <w:rsid w:val="008459BE"/>
    <w:rsid w:val="00845DB4"/>
    <w:rsid w:val="008471E1"/>
    <w:rsid w:val="00850031"/>
    <w:rsid w:val="00850CF2"/>
    <w:rsid w:val="0085514C"/>
    <w:rsid w:val="008577F8"/>
    <w:rsid w:val="00860A1D"/>
    <w:rsid w:val="00862666"/>
    <w:rsid w:val="008631C5"/>
    <w:rsid w:val="008637DE"/>
    <w:rsid w:val="00865364"/>
    <w:rsid w:val="008655B8"/>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8FE"/>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2CCF"/>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65A"/>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8F7E58"/>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12F8"/>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6E1"/>
    <w:rsid w:val="009418F1"/>
    <w:rsid w:val="00943199"/>
    <w:rsid w:val="00943281"/>
    <w:rsid w:val="00943BC4"/>
    <w:rsid w:val="00944DA6"/>
    <w:rsid w:val="00946201"/>
    <w:rsid w:val="0094756A"/>
    <w:rsid w:val="009514B7"/>
    <w:rsid w:val="00951827"/>
    <w:rsid w:val="00951B4D"/>
    <w:rsid w:val="00951EB0"/>
    <w:rsid w:val="009529E2"/>
    <w:rsid w:val="00952F03"/>
    <w:rsid w:val="0095552F"/>
    <w:rsid w:val="00955B2F"/>
    <w:rsid w:val="00956004"/>
    <w:rsid w:val="00957F11"/>
    <w:rsid w:val="009603CD"/>
    <w:rsid w:val="009606D4"/>
    <w:rsid w:val="00960C4E"/>
    <w:rsid w:val="0096165E"/>
    <w:rsid w:val="00961DC6"/>
    <w:rsid w:val="00962DC6"/>
    <w:rsid w:val="00963426"/>
    <w:rsid w:val="009634AB"/>
    <w:rsid w:val="0096488C"/>
    <w:rsid w:val="00964B13"/>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0E7"/>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A7B"/>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3F9"/>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2FC1"/>
    <w:rsid w:val="00A5490D"/>
    <w:rsid w:val="00A54B69"/>
    <w:rsid w:val="00A55034"/>
    <w:rsid w:val="00A55B74"/>
    <w:rsid w:val="00A55B85"/>
    <w:rsid w:val="00A56356"/>
    <w:rsid w:val="00A56EB6"/>
    <w:rsid w:val="00A571AA"/>
    <w:rsid w:val="00A5735C"/>
    <w:rsid w:val="00A5736C"/>
    <w:rsid w:val="00A6064D"/>
    <w:rsid w:val="00A609E4"/>
    <w:rsid w:val="00A61E67"/>
    <w:rsid w:val="00A62AF4"/>
    <w:rsid w:val="00A634F1"/>
    <w:rsid w:val="00A63510"/>
    <w:rsid w:val="00A63AB4"/>
    <w:rsid w:val="00A643EB"/>
    <w:rsid w:val="00A655DD"/>
    <w:rsid w:val="00A66A41"/>
    <w:rsid w:val="00A672FA"/>
    <w:rsid w:val="00A677BF"/>
    <w:rsid w:val="00A67BDA"/>
    <w:rsid w:val="00A67FCD"/>
    <w:rsid w:val="00A70158"/>
    <w:rsid w:val="00A71217"/>
    <w:rsid w:val="00A7157F"/>
    <w:rsid w:val="00A722DA"/>
    <w:rsid w:val="00A72F95"/>
    <w:rsid w:val="00A7326E"/>
    <w:rsid w:val="00A73E1E"/>
    <w:rsid w:val="00A743E4"/>
    <w:rsid w:val="00A74564"/>
    <w:rsid w:val="00A74C85"/>
    <w:rsid w:val="00A75BA7"/>
    <w:rsid w:val="00A75E71"/>
    <w:rsid w:val="00A75F0A"/>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14E"/>
    <w:rsid w:val="00A904D7"/>
    <w:rsid w:val="00A90E05"/>
    <w:rsid w:val="00A91176"/>
    <w:rsid w:val="00A91F1E"/>
    <w:rsid w:val="00A920D8"/>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789"/>
    <w:rsid w:val="00AA78BB"/>
    <w:rsid w:val="00AA7C3D"/>
    <w:rsid w:val="00AB08B7"/>
    <w:rsid w:val="00AB134E"/>
    <w:rsid w:val="00AB14A7"/>
    <w:rsid w:val="00AB1DD3"/>
    <w:rsid w:val="00AB2D47"/>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6D8"/>
    <w:rsid w:val="00AD67D8"/>
    <w:rsid w:val="00AD6E4B"/>
    <w:rsid w:val="00AE01EB"/>
    <w:rsid w:val="00AE03D8"/>
    <w:rsid w:val="00AE2633"/>
    <w:rsid w:val="00AE2883"/>
    <w:rsid w:val="00AE2C4C"/>
    <w:rsid w:val="00AE349B"/>
    <w:rsid w:val="00AE34CA"/>
    <w:rsid w:val="00AE4802"/>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1DD5"/>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A1E"/>
    <w:rsid w:val="00B54BB7"/>
    <w:rsid w:val="00B551D5"/>
    <w:rsid w:val="00B56830"/>
    <w:rsid w:val="00B56DE6"/>
    <w:rsid w:val="00B56F06"/>
    <w:rsid w:val="00B5755F"/>
    <w:rsid w:val="00B57649"/>
    <w:rsid w:val="00B57833"/>
    <w:rsid w:val="00B603AC"/>
    <w:rsid w:val="00B60424"/>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17A6"/>
    <w:rsid w:val="00B73754"/>
    <w:rsid w:val="00B73F32"/>
    <w:rsid w:val="00B746A1"/>
    <w:rsid w:val="00B74E03"/>
    <w:rsid w:val="00B750A1"/>
    <w:rsid w:val="00B75678"/>
    <w:rsid w:val="00B75CC2"/>
    <w:rsid w:val="00B762C5"/>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5F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08FE"/>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252"/>
    <w:rsid w:val="00C055D3"/>
    <w:rsid w:val="00C056C9"/>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57"/>
    <w:rsid w:val="00C4747D"/>
    <w:rsid w:val="00C507E3"/>
    <w:rsid w:val="00C50D7D"/>
    <w:rsid w:val="00C5117E"/>
    <w:rsid w:val="00C51828"/>
    <w:rsid w:val="00C53A82"/>
    <w:rsid w:val="00C5432C"/>
    <w:rsid w:val="00C548F5"/>
    <w:rsid w:val="00C5598A"/>
    <w:rsid w:val="00C60CD1"/>
    <w:rsid w:val="00C610D9"/>
    <w:rsid w:val="00C615A9"/>
    <w:rsid w:val="00C62EB5"/>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12A"/>
    <w:rsid w:val="00C77581"/>
    <w:rsid w:val="00C77804"/>
    <w:rsid w:val="00C81BBD"/>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6633"/>
    <w:rsid w:val="00CA70C3"/>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4C4"/>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F08F4"/>
    <w:rsid w:val="00CF0E0B"/>
    <w:rsid w:val="00CF0FEB"/>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484A"/>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5B40"/>
    <w:rsid w:val="00D36C1E"/>
    <w:rsid w:val="00D3707E"/>
    <w:rsid w:val="00D37706"/>
    <w:rsid w:val="00D37BCE"/>
    <w:rsid w:val="00D4048C"/>
    <w:rsid w:val="00D40847"/>
    <w:rsid w:val="00D40DC2"/>
    <w:rsid w:val="00D40EAF"/>
    <w:rsid w:val="00D42DEA"/>
    <w:rsid w:val="00D43238"/>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A2"/>
    <w:rsid w:val="00D540B7"/>
    <w:rsid w:val="00D55818"/>
    <w:rsid w:val="00D574CE"/>
    <w:rsid w:val="00D6044D"/>
    <w:rsid w:val="00D6086F"/>
    <w:rsid w:val="00D6092E"/>
    <w:rsid w:val="00D60A5B"/>
    <w:rsid w:val="00D61131"/>
    <w:rsid w:val="00D61233"/>
    <w:rsid w:val="00D628D4"/>
    <w:rsid w:val="00D62F76"/>
    <w:rsid w:val="00D6313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A9B"/>
    <w:rsid w:val="00D73BCD"/>
    <w:rsid w:val="00D7430E"/>
    <w:rsid w:val="00D74497"/>
    <w:rsid w:val="00D74874"/>
    <w:rsid w:val="00D74C3B"/>
    <w:rsid w:val="00D74C5D"/>
    <w:rsid w:val="00D74CED"/>
    <w:rsid w:val="00D74FE2"/>
    <w:rsid w:val="00D767BA"/>
    <w:rsid w:val="00D76CA3"/>
    <w:rsid w:val="00D76EC7"/>
    <w:rsid w:val="00D81DF8"/>
    <w:rsid w:val="00D8733B"/>
    <w:rsid w:val="00D879B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323F"/>
    <w:rsid w:val="00DB3A6A"/>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0B1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78C"/>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4A7"/>
    <w:rsid w:val="00E50DAC"/>
    <w:rsid w:val="00E51BBE"/>
    <w:rsid w:val="00E51E20"/>
    <w:rsid w:val="00E525A8"/>
    <w:rsid w:val="00E5260A"/>
    <w:rsid w:val="00E531D4"/>
    <w:rsid w:val="00E533B9"/>
    <w:rsid w:val="00E544D3"/>
    <w:rsid w:val="00E5458B"/>
    <w:rsid w:val="00E546F7"/>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5C3"/>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2BF3"/>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101"/>
    <w:rsid w:val="00F37207"/>
    <w:rsid w:val="00F37384"/>
    <w:rsid w:val="00F416E4"/>
    <w:rsid w:val="00F42975"/>
    <w:rsid w:val="00F4299B"/>
    <w:rsid w:val="00F42B48"/>
    <w:rsid w:val="00F43744"/>
    <w:rsid w:val="00F43D78"/>
    <w:rsid w:val="00F462FE"/>
    <w:rsid w:val="00F46300"/>
    <w:rsid w:val="00F474E2"/>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6744B"/>
    <w:rsid w:val="00F701D0"/>
    <w:rsid w:val="00F70639"/>
    <w:rsid w:val="00F7075B"/>
    <w:rsid w:val="00F70A11"/>
    <w:rsid w:val="00F70B7D"/>
    <w:rsid w:val="00F70D77"/>
    <w:rsid w:val="00F733C5"/>
    <w:rsid w:val="00F75614"/>
    <w:rsid w:val="00F769F4"/>
    <w:rsid w:val="00F76ECA"/>
    <w:rsid w:val="00F76F3F"/>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80D"/>
    <w:rsid w:val="00F87CF0"/>
    <w:rsid w:val="00F87DCB"/>
    <w:rsid w:val="00F901C8"/>
    <w:rsid w:val="00F90B28"/>
    <w:rsid w:val="00F9123E"/>
    <w:rsid w:val="00F91F65"/>
    <w:rsid w:val="00F92FCF"/>
    <w:rsid w:val="00F93051"/>
    <w:rsid w:val="00F933AB"/>
    <w:rsid w:val="00F93671"/>
    <w:rsid w:val="00F9484A"/>
    <w:rsid w:val="00F95533"/>
    <w:rsid w:val="00F97B47"/>
    <w:rsid w:val="00F97D39"/>
    <w:rsid w:val="00FA0670"/>
    <w:rsid w:val="00FA09BE"/>
    <w:rsid w:val="00FA14D0"/>
    <w:rsid w:val="00FA2417"/>
    <w:rsid w:val="00FA267E"/>
    <w:rsid w:val="00FA2C88"/>
    <w:rsid w:val="00FA36E0"/>
    <w:rsid w:val="00FA3C37"/>
    <w:rsid w:val="00FA4B4D"/>
    <w:rsid w:val="00FA51D6"/>
    <w:rsid w:val="00FA55EA"/>
    <w:rsid w:val="00FA5C01"/>
    <w:rsid w:val="00FA7031"/>
    <w:rsid w:val="00FA7217"/>
    <w:rsid w:val="00FB0593"/>
    <w:rsid w:val="00FB12E6"/>
    <w:rsid w:val="00FB2677"/>
    <w:rsid w:val="00FB500F"/>
    <w:rsid w:val="00FB52B5"/>
    <w:rsid w:val="00FB5449"/>
    <w:rsid w:val="00FB63A5"/>
    <w:rsid w:val="00FB640B"/>
    <w:rsid w:val="00FB6753"/>
    <w:rsid w:val="00FB6806"/>
    <w:rsid w:val="00FB686D"/>
    <w:rsid w:val="00FB6E90"/>
    <w:rsid w:val="00FB735C"/>
    <w:rsid w:val="00FB7830"/>
    <w:rsid w:val="00FB789C"/>
    <w:rsid w:val="00FC013C"/>
    <w:rsid w:val="00FC0D28"/>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qFormat/>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42C3E"/>
    <w:rsid w:val="000830A6"/>
    <w:rsid w:val="000B215B"/>
    <w:rsid w:val="00107B83"/>
    <w:rsid w:val="00110216"/>
    <w:rsid w:val="00143952"/>
    <w:rsid w:val="0016702E"/>
    <w:rsid w:val="001B7F63"/>
    <w:rsid w:val="001D6FC4"/>
    <w:rsid w:val="0021031D"/>
    <w:rsid w:val="00292260"/>
    <w:rsid w:val="002E4C65"/>
    <w:rsid w:val="00301EE3"/>
    <w:rsid w:val="0030513B"/>
    <w:rsid w:val="0031607B"/>
    <w:rsid w:val="0035215F"/>
    <w:rsid w:val="00363AD2"/>
    <w:rsid w:val="00390D92"/>
    <w:rsid w:val="003945F7"/>
    <w:rsid w:val="003A4353"/>
    <w:rsid w:val="003F0206"/>
    <w:rsid w:val="003F2C67"/>
    <w:rsid w:val="003F379E"/>
    <w:rsid w:val="00433F16"/>
    <w:rsid w:val="004370C4"/>
    <w:rsid w:val="00457A38"/>
    <w:rsid w:val="00457E0A"/>
    <w:rsid w:val="004A3E48"/>
    <w:rsid w:val="004C6EC3"/>
    <w:rsid w:val="004D4D09"/>
    <w:rsid w:val="004E6726"/>
    <w:rsid w:val="00500A3C"/>
    <w:rsid w:val="005450AC"/>
    <w:rsid w:val="005A0908"/>
    <w:rsid w:val="005C0066"/>
    <w:rsid w:val="005E559D"/>
    <w:rsid w:val="00647226"/>
    <w:rsid w:val="00666D7A"/>
    <w:rsid w:val="006854A7"/>
    <w:rsid w:val="00692938"/>
    <w:rsid w:val="0070715B"/>
    <w:rsid w:val="007268FE"/>
    <w:rsid w:val="00775688"/>
    <w:rsid w:val="007A14DF"/>
    <w:rsid w:val="007B0B31"/>
    <w:rsid w:val="007B1915"/>
    <w:rsid w:val="007D3B2B"/>
    <w:rsid w:val="007F4D95"/>
    <w:rsid w:val="007F5B39"/>
    <w:rsid w:val="00816D57"/>
    <w:rsid w:val="00821EAE"/>
    <w:rsid w:val="00840149"/>
    <w:rsid w:val="00842C37"/>
    <w:rsid w:val="008F2F6C"/>
    <w:rsid w:val="0090727C"/>
    <w:rsid w:val="0092355C"/>
    <w:rsid w:val="009276BF"/>
    <w:rsid w:val="009278F9"/>
    <w:rsid w:val="00972871"/>
    <w:rsid w:val="00997A7B"/>
    <w:rsid w:val="009C1820"/>
    <w:rsid w:val="009E21A5"/>
    <w:rsid w:val="00A52FC1"/>
    <w:rsid w:val="00A74564"/>
    <w:rsid w:val="00A74F39"/>
    <w:rsid w:val="00A91176"/>
    <w:rsid w:val="00AD66D8"/>
    <w:rsid w:val="00B50B66"/>
    <w:rsid w:val="00B90D45"/>
    <w:rsid w:val="00BB4E25"/>
    <w:rsid w:val="00BF08FE"/>
    <w:rsid w:val="00BF11F5"/>
    <w:rsid w:val="00C64F20"/>
    <w:rsid w:val="00C6695D"/>
    <w:rsid w:val="00C87659"/>
    <w:rsid w:val="00CA25C7"/>
    <w:rsid w:val="00CB7D67"/>
    <w:rsid w:val="00CF4009"/>
    <w:rsid w:val="00CF75F9"/>
    <w:rsid w:val="00D61F11"/>
    <w:rsid w:val="00D622AA"/>
    <w:rsid w:val="00D6631C"/>
    <w:rsid w:val="00D74874"/>
    <w:rsid w:val="00D76EC7"/>
    <w:rsid w:val="00D8733B"/>
    <w:rsid w:val="00D87DC5"/>
    <w:rsid w:val="00D9323C"/>
    <w:rsid w:val="00DB3A6A"/>
    <w:rsid w:val="00DC0E74"/>
    <w:rsid w:val="00DD585D"/>
    <w:rsid w:val="00DE03E1"/>
    <w:rsid w:val="00DF2417"/>
    <w:rsid w:val="00E05496"/>
    <w:rsid w:val="00E23973"/>
    <w:rsid w:val="00E23E35"/>
    <w:rsid w:val="00E8096D"/>
    <w:rsid w:val="00ED1678"/>
    <w:rsid w:val="00EF0F6D"/>
    <w:rsid w:val="00FA267E"/>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8096D"/>
    <w:rPr>
      <w:color w:val="808080"/>
    </w:rPr>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DCFF4-A87D-48F3-9FA6-F7AAA1F7567F}">
  <ds:schemaRefs>
    <ds:schemaRef ds:uri="c805fdab-8b3a-422e-bd85-ae5a2d26477e"/>
    <ds:schemaRef ds:uri="http://purl.org/dc/term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12007</Words>
  <Characters>6845</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2</cp:revision>
  <cp:lastPrinted>2012-11-14T23:36:00Z</cp:lastPrinted>
  <dcterms:created xsi:type="dcterms:W3CDTF">2025-09-10T11:42:00Z</dcterms:created>
  <dcterms:modified xsi:type="dcterms:W3CDTF">2025-09-10T11:42:00Z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22 (20250723)</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